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19" w:rsidRPr="007F39EE" w:rsidRDefault="00B01219" w:rsidP="00B01219">
      <w:pPr>
        <w:jc w:val="center"/>
        <w:rPr>
          <w:sz w:val="24"/>
          <w:szCs w:val="24"/>
        </w:rPr>
      </w:pPr>
      <w:r w:rsidRPr="007F39EE">
        <w:rPr>
          <w:sz w:val="24"/>
          <w:szCs w:val="24"/>
        </w:rPr>
        <w:t xml:space="preserve">Государственное </w:t>
      </w:r>
      <w:r w:rsidR="00A62CF2">
        <w:rPr>
          <w:sz w:val="24"/>
          <w:szCs w:val="24"/>
        </w:rPr>
        <w:t>автономное профессиональное</w:t>
      </w:r>
      <w:r w:rsidRPr="007F39EE">
        <w:rPr>
          <w:sz w:val="24"/>
          <w:szCs w:val="24"/>
        </w:rPr>
        <w:t xml:space="preserve"> образовательное учреждение </w:t>
      </w:r>
    </w:p>
    <w:p w:rsidR="00B01219" w:rsidRPr="007F39EE" w:rsidRDefault="00A62CF2" w:rsidP="00B01219">
      <w:pPr>
        <w:jc w:val="center"/>
        <w:rPr>
          <w:bCs/>
          <w:sz w:val="24"/>
          <w:szCs w:val="24"/>
        </w:rPr>
      </w:pPr>
      <w:r w:rsidRPr="007F39EE">
        <w:rPr>
          <w:bCs/>
          <w:caps/>
          <w:sz w:val="24"/>
          <w:szCs w:val="24"/>
        </w:rPr>
        <w:t xml:space="preserve"> </w:t>
      </w:r>
      <w:r w:rsidR="00B01219" w:rsidRPr="007F39EE">
        <w:rPr>
          <w:bCs/>
          <w:caps/>
          <w:sz w:val="24"/>
          <w:szCs w:val="24"/>
        </w:rPr>
        <w:t>«О</w:t>
      </w:r>
      <w:r w:rsidR="00B01219" w:rsidRPr="007F39EE">
        <w:rPr>
          <w:bCs/>
          <w:sz w:val="24"/>
          <w:szCs w:val="24"/>
        </w:rPr>
        <w:t>ренбургский государственный колледж»</w:t>
      </w:r>
    </w:p>
    <w:p w:rsidR="00B01219" w:rsidRDefault="00B01219" w:rsidP="00B01219">
      <w:pPr>
        <w:jc w:val="center"/>
        <w:rPr>
          <w:bCs/>
          <w:sz w:val="28"/>
          <w:szCs w:val="28"/>
        </w:rPr>
      </w:pPr>
    </w:p>
    <w:p w:rsidR="00B01219" w:rsidRDefault="00B01219" w:rsidP="00B01219">
      <w:pPr>
        <w:rPr>
          <w:lang w:eastAsia="ru-RU"/>
        </w:rPr>
      </w:pPr>
    </w:p>
    <w:p w:rsidR="00B01219" w:rsidRPr="00EA643C" w:rsidRDefault="00B01219" w:rsidP="00B01219">
      <w:pPr>
        <w:rPr>
          <w:lang w:eastAsia="ru-RU"/>
        </w:rPr>
      </w:pPr>
    </w:p>
    <w:p w:rsidR="00B01219" w:rsidRPr="00EA643C" w:rsidRDefault="00B01219" w:rsidP="00B01219">
      <w:pPr>
        <w:rPr>
          <w:lang w:eastAsia="ru-RU"/>
        </w:rPr>
      </w:pPr>
    </w:p>
    <w:p w:rsidR="00B01219" w:rsidRPr="00E54D98" w:rsidRDefault="00B01219" w:rsidP="00B01219">
      <w:pPr>
        <w:suppressLineNumbers/>
        <w:rPr>
          <w:sz w:val="16"/>
          <w:szCs w:val="16"/>
        </w:rPr>
      </w:pPr>
    </w:p>
    <w:p w:rsidR="00B01219" w:rsidRPr="00E54D98" w:rsidRDefault="00B01219" w:rsidP="00B01219">
      <w:pPr>
        <w:suppressLineNumbers/>
        <w:ind w:firstLine="851"/>
        <w:jc w:val="center"/>
        <w:rPr>
          <w:sz w:val="16"/>
          <w:szCs w:val="16"/>
        </w:rPr>
      </w:pPr>
    </w:p>
    <w:p w:rsidR="00B01219" w:rsidRDefault="00B01219" w:rsidP="00B01219">
      <w:pPr>
        <w:jc w:val="center"/>
        <w:rPr>
          <w:sz w:val="16"/>
          <w:szCs w:val="16"/>
        </w:rPr>
      </w:pPr>
    </w:p>
    <w:p w:rsidR="00B01219" w:rsidRPr="00E54D98" w:rsidRDefault="00B01219" w:rsidP="00B01219">
      <w:pPr>
        <w:jc w:val="center"/>
        <w:rPr>
          <w:sz w:val="16"/>
          <w:szCs w:val="16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Default="00B01219" w:rsidP="00B01219">
      <w:pPr>
        <w:jc w:val="center"/>
        <w:rPr>
          <w:b/>
          <w:sz w:val="40"/>
          <w:szCs w:val="40"/>
        </w:rPr>
      </w:pPr>
    </w:p>
    <w:p w:rsidR="00B01219" w:rsidRPr="007F39EE" w:rsidRDefault="00B01219" w:rsidP="00B01219">
      <w:pPr>
        <w:jc w:val="center"/>
        <w:rPr>
          <w:b/>
          <w:sz w:val="28"/>
          <w:szCs w:val="28"/>
        </w:rPr>
      </w:pPr>
    </w:p>
    <w:p w:rsidR="00B01219" w:rsidRPr="00674B84" w:rsidRDefault="00B01219" w:rsidP="00B01219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КОНТРОЛЬНО-</w:t>
      </w:r>
      <w:r w:rsidRPr="00674B84">
        <w:rPr>
          <w:b/>
          <w:bCs/>
          <w:sz w:val="24"/>
          <w:szCs w:val="24"/>
        </w:rPr>
        <w:t>ОЦЕНОЧНЫ</w:t>
      </w:r>
      <w:r>
        <w:rPr>
          <w:b/>
          <w:bCs/>
          <w:sz w:val="24"/>
          <w:szCs w:val="24"/>
        </w:rPr>
        <w:t>Е</w:t>
      </w:r>
      <w:r w:rsidRPr="00674B84">
        <w:rPr>
          <w:b/>
          <w:bCs/>
          <w:sz w:val="24"/>
          <w:szCs w:val="24"/>
        </w:rPr>
        <w:t xml:space="preserve"> СРЕДСТВ</w:t>
      </w:r>
      <w:r>
        <w:rPr>
          <w:b/>
          <w:bCs/>
          <w:sz w:val="24"/>
          <w:szCs w:val="24"/>
        </w:rPr>
        <w:t>А</w:t>
      </w:r>
      <w:r w:rsidRPr="00674B84">
        <w:rPr>
          <w:b/>
          <w:bCs/>
          <w:sz w:val="24"/>
          <w:szCs w:val="24"/>
        </w:rPr>
        <w:t xml:space="preserve">  </w:t>
      </w:r>
    </w:p>
    <w:p w:rsidR="00B01219" w:rsidRPr="00674B84" w:rsidRDefault="00B01219" w:rsidP="00B01219">
      <w:pPr>
        <w:pStyle w:val="4"/>
        <w:spacing w:line="360" w:lineRule="auto"/>
        <w:jc w:val="center"/>
        <w:rPr>
          <w:szCs w:val="24"/>
        </w:rPr>
      </w:pPr>
      <w:r w:rsidRPr="00674B84">
        <w:rPr>
          <w:szCs w:val="24"/>
        </w:rPr>
        <w:t xml:space="preserve">ПО </w:t>
      </w:r>
      <w:r>
        <w:rPr>
          <w:szCs w:val="24"/>
        </w:rPr>
        <w:t>УЧЕБНОЙ ДИСЦИПЛИНЕ</w:t>
      </w:r>
    </w:p>
    <w:p w:rsidR="00B01219" w:rsidRPr="0040113E" w:rsidRDefault="00B01219" w:rsidP="00B01219">
      <w:pPr>
        <w:spacing w:line="360" w:lineRule="auto"/>
      </w:pPr>
    </w:p>
    <w:p w:rsidR="00B01219" w:rsidRPr="006D435D" w:rsidRDefault="006D435D" w:rsidP="00B01219">
      <w:pPr>
        <w:pStyle w:val="4"/>
        <w:spacing w:before="120"/>
        <w:jc w:val="center"/>
        <w:rPr>
          <w:b w:val="0"/>
          <w:sz w:val="28"/>
          <w:u w:val="single"/>
        </w:rPr>
      </w:pPr>
      <w:r>
        <w:rPr>
          <w:b w:val="0"/>
          <w:sz w:val="28"/>
          <w:u w:val="single"/>
        </w:rPr>
        <w:t>Электротехника и электронная техника</w:t>
      </w:r>
    </w:p>
    <w:p w:rsidR="00B01219" w:rsidRPr="007B6685" w:rsidRDefault="00B01219" w:rsidP="00B01219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(код, наименование учебной дисциплины)</w:t>
      </w:r>
    </w:p>
    <w:p w:rsidR="00B01219" w:rsidRPr="00441A70" w:rsidRDefault="00B01219" w:rsidP="00B01219">
      <w:pPr>
        <w:jc w:val="center"/>
        <w:rPr>
          <w:sz w:val="28"/>
        </w:rPr>
      </w:pPr>
    </w:p>
    <w:p w:rsidR="00B01219" w:rsidRPr="00441A70" w:rsidRDefault="006D435D" w:rsidP="00B01219">
      <w:pPr>
        <w:jc w:val="center"/>
        <w:rPr>
          <w:sz w:val="40"/>
          <w:szCs w:val="28"/>
          <w:u w:val="single"/>
        </w:rPr>
      </w:pPr>
      <w:r>
        <w:rPr>
          <w:sz w:val="28"/>
          <w:u w:val="single"/>
        </w:rPr>
        <w:t>19.02.03 Технология хлеба, кондитерских и макаронных изделий</w:t>
      </w:r>
    </w:p>
    <w:p w:rsidR="00B01219" w:rsidRPr="007B6685" w:rsidRDefault="00B01219" w:rsidP="00B01219">
      <w:pPr>
        <w:jc w:val="center"/>
        <w:rPr>
          <w:sz w:val="28"/>
          <w:szCs w:val="28"/>
          <w:vertAlign w:val="superscript"/>
        </w:rPr>
      </w:pPr>
      <w:r w:rsidRPr="007B6685">
        <w:rPr>
          <w:sz w:val="28"/>
          <w:szCs w:val="28"/>
          <w:vertAlign w:val="superscript"/>
        </w:rPr>
        <w:t>(код и наи</w:t>
      </w:r>
      <w:r>
        <w:rPr>
          <w:sz w:val="28"/>
          <w:szCs w:val="28"/>
          <w:vertAlign w:val="superscript"/>
        </w:rPr>
        <w:t>менование профессии/специальности</w:t>
      </w:r>
      <w:r w:rsidRPr="007B6685">
        <w:rPr>
          <w:sz w:val="28"/>
          <w:szCs w:val="28"/>
          <w:vertAlign w:val="superscript"/>
        </w:rPr>
        <w:t>)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A62CF2" w:rsidP="00B0121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6D435D" w:rsidRDefault="006D435D" w:rsidP="00B01219">
      <w:pPr>
        <w:rPr>
          <w:sz w:val="28"/>
          <w:szCs w:val="28"/>
        </w:rPr>
      </w:pPr>
    </w:p>
    <w:p w:rsidR="006D435D" w:rsidRDefault="006D435D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jc w:val="center"/>
        <w:rPr>
          <w:sz w:val="24"/>
          <w:szCs w:val="24"/>
        </w:rPr>
      </w:pPr>
      <w:r w:rsidRPr="007F39EE">
        <w:rPr>
          <w:sz w:val="24"/>
          <w:szCs w:val="24"/>
        </w:rPr>
        <w:t>Оренбург, 20</w:t>
      </w:r>
      <w:r w:rsidR="00B566E0">
        <w:rPr>
          <w:sz w:val="24"/>
          <w:szCs w:val="24"/>
        </w:rPr>
        <w:t>1</w:t>
      </w:r>
      <w:r w:rsidR="006D435D">
        <w:rPr>
          <w:sz w:val="24"/>
          <w:szCs w:val="24"/>
        </w:rPr>
        <w:t>8</w:t>
      </w:r>
      <w:r w:rsidR="00B566E0">
        <w:rPr>
          <w:sz w:val="24"/>
          <w:szCs w:val="24"/>
        </w:rPr>
        <w:t xml:space="preserve"> г.</w:t>
      </w:r>
    </w:p>
    <w:p w:rsidR="00B01219" w:rsidRPr="0044738E" w:rsidRDefault="00B01219" w:rsidP="00B01219">
      <w:pPr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r w:rsidRPr="0044738E">
        <w:rPr>
          <w:b/>
          <w:caps/>
          <w:sz w:val="24"/>
          <w:szCs w:val="24"/>
        </w:rPr>
        <w:lastRenderedPageBreak/>
        <w:t>Рассмотрен</w:t>
      </w:r>
      <w:r w:rsidRPr="0044738E">
        <w:rPr>
          <w:b/>
          <w:sz w:val="24"/>
          <w:szCs w:val="24"/>
        </w:rPr>
        <w:t xml:space="preserve"> и </w:t>
      </w:r>
      <w:r w:rsidRPr="0044738E">
        <w:rPr>
          <w:b/>
          <w:caps/>
          <w:sz w:val="24"/>
          <w:szCs w:val="24"/>
        </w:rPr>
        <w:t xml:space="preserve">одобрен </w:t>
      </w:r>
    </w:p>
    <w:p w:rsidR="00B01219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на заседании методической цикловой комиссии</w:t>
      </w:r>
    </w:p>
    <w:p w:rsidR="00B01219" w:rsidRDefault="006D435D" w:rsidP="00B0121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общегуманитарных</w:t>
      </w:r>
      <w:proofErr w:type="spellEnd"/>
      <w:r>
        <w:rPr>
          <w:sz w:val="24"/>
          <w:szCs w:val="24"/>
        </w:rPr>
        <w:t>, математических и естественнонаучных дисциплин</w:t>
      </w:r>
    </w:p>
    <w:p w:rsidR="00B01219" w:rsidRPr="007F39EE" w:rsidRDefault="006D435D" w:rsidP="00B01219">
      <w:pPr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 w:rsidR="00B01219" w:rsidRPr="007F39EE">
        <w:rPr>
          <w:sz w:val="24"/>
          <w:szCs w:val="24"/>
        </w:rPr>
        <w:t>__</w:t>
      </w:r>
      <w:r w:rsidRPr="006D435D">
        <w:rPr>
          <w:sz w:val="24"/>
          <w:szCs w:val="24"/>
          <w:u w:val="single"/>
        </w:rPr>
        <w:t>1</w:t>
      </w:r>
      <w:r>
        <w:rPr>
          <w:sz w:val="24"/>
          <w:szCs w:val="24"/>
        </w:rPr>
        <w:t>__</w:t>
      </w:r>
      <w:r w:rsidR="00B01219" w:rsidRPr="007F39EE">
        <w:rPr>
          <w:sz w:val="24"/>
          <w:szCs w:val="24"/>
        </w:rPr>
        <w:t xml:space="preserve"> от «__</w:t>
      </w:r>
      <w:r w:rsidRPr="006D435D">
        <w:rPr>
          <w:sz w:val="24"/>
          <w:szCs w:val="24"/>
          <w:u w:val="single"/>
        </w:rPr>
        <w:t>30</w:t>
      </w:r>
      <w:r w:rsidR="00B01219" w:rsidRPr="007F39EE">
        <w:rPr>
          <w:sz w:val="24"/>
          <w:szCs w:val="24"/>
        </w:rPr>
        <w:t xml:space="preserve">__» </w:t>
      </w:r>
      <w:r>
        <w:rPr>
          <w:sz w:val="24"/>
          <w:szCs w:val="24"/>
        </w:rPr>
        <w:t>_</w:t>
      </w:r>
      <w:r w:rsidRPr="006D435D">
        <w:rPr>
          <w:sz w:val="24"/>
          <w:szCs w:val="24"/>
          <w:u w:val="single"/>
        </w:rPr>
        <w:t>августа</w:t>
      </w:r>
      <w:r w:rsidR="00491A85">
        <w:rPr>
          <w:sz w:val="24"/>
          <w:szCs w:val="24"/>
        </w:rPr>
        <w:t>_201</w:t>
      </w:r>
      <w:r w:rsidR="00491A85" w:rsidRPr="00491A85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B01219" w:rsidRPr="007F39EE">
        <w:rPr>
          <w:sz w:val="24"/>
          <w:szCs w:val="24"/>
        </w:rPr>
        <w:t>г.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491A85" w:rsidP="00B01219">
      <w:pPr>
        <w:rPr>
          <w:sz w:val="24"/>
          <w:szCs w:val="24"/>
        </w:rPr>
      </w:pPr>
      <w:r>
        <w:rPr>
          <w:sz w:val="24"/>
          <w:szCs w:val="24"/>
        </w:rPr>
        <w:t>Председатель МЦК ___________ /</w:t>
      </w:r>
      <w:proofErr w:type="spellStart"/>
      <w:r>
        <w:rPr>
          <w:sz w:val="24"/>
          <w:szCs w:val="24"/>
        </w:rPr>
        <w:t>_Темендарова</w:t>
      </w:r>
      <w:proofErr w:type="spellEnd"/>
      <w:r>
        <w:rPr>
          <w:sz w:val="24"/>
          <w:szCs w:val="24"/>
        </w:rPr>
        <w:t xml:space="preserve"> Н.Д </w:t>
      </w:r>
      <w:r w:rsidR="00B01219" w:rsidRPr="007F39EE">
        <w:rPr>
          <w:sz w:val="24"/>
          <w:szCs w:val="24"/>
        </w:rPr>
        <w:t xml:space="preserve">/ </w:t>
      </w:r>
    </w:p>
    <w:p w:rsidR="00B01219" w:rsidRPr="007F39EE" w:rsidRDefault="00B01219" w:rsidP="00B01219">
      <w:pPr>
        <w:rPr>
          <w:sz w:val="24"/>
          <w:szCs w:val="24"/>
        </w:rPr>
      </w:pPr>
    </w:p>
    <w:p w:rsidR="00491A85" w:rsidRPr="00491A85" w:rsidRDefault="00491A85" w:rsidP="00B01219">
      <w:pPr>
        <w:rPr>
          <w:b/>
          <w:caps/>
          <w:sz w:val="24"/>
          <w:szCs w:val="24"/>
        </w:rPr>
      </w:pPr>
    </w:p>
    <w:p w:rsidR="00491A85" w:rsidRPr="00491A85" w:rsidRDefault="00491A85" w:rsidP="00B01219">
      <w:pPr>
        <w:rPr>
          <w:b/>
          <w:caps/>
          <w:sz w:val="24"/>
          <w:szCs w:val="24"/>
        </w:rPr>
      </w:pPr>
    </w:p>
    <w:p w:rsidR="00491A85" w:rsidRPr="00491A85" w:rsidRDefault="00491A85" w:rsidP="00B01219">
      <w:pPr>
        <w:rPr>
          <w:b/>
          <w:caps/>
          <w:sz w:val="24"/>
          <w:szCs w:val="24"/>
        </w:rPr>
      </w:pPr>
    </w:p>
    <w:p w:rsidR="00491A85" w:rsidRPr="00491A85" w:rsidRDefault="00491A85" w:rsidP="00B01219">
      <w:pPr>
        <w:rPr>
          <w:b/>
          <w:caps/>
          <w:sz w:val="24"/>
          <w:szCs w:val="24"/>
        </w:rPr>
      </w:pPr>
    </w:p>
    <w:p w:rsidR="00FF7886" w:rsidRPr="0044738E" w:rsidRDefault="00FF7886" w:rsidP="00FF7886">
      <w:pPr>
        <w:rPr>
          <w:b/>
          <w:caps/>
          <w:sz w:val="24"/>
          <w:szCs w:val="24"/>
        </w:rPr>
      </w:pPr>
      <w:r w:rsidRPr="0044738E">
        <w:rPr>
          <w:b/>
          <w:caps/>
          <w:sz w:val="24"/>
          <w:szCs w:val="24"/>
        </w:rPr>
        <w:t>Утверждаю</w:t>
      </w:r>
    </w:p>
    <w:p w:rsidR="00FF7886" w:rsidRPr="007F39EE" w:rsidRDefault="00FF7886" w:rsidP="00FF7886">
      <w:pPr>
        <w:rPr>
          <w:sz w:val="24"/>
          <w:szCs w:val="24"/>
        </w:rPr>
      </w:pPr>
      <w:r w:rsidRPr="007F39EE">
        <w:rPr>
          <w:sz w:val="24"/>
          <w:szCs w:val="24"/>
        </w:rPr>
        <w:t>З</w:t>
      </w:r>
      <w:r>
        <w:rPr>
          <w:sz w:val="24"/>
          <w:szCs w:val="24"/>
        </w:rPr>
        <w:t xml:space="preserve">аместитель директора </w:t>
      </w:r>
    </w:p>
    <w:p w:rsidR="00FF7886" w:rsidRPr="007F39EE" w:rsidRDefault="00FF7886" w:rsidP="00FF7886">
      <w:pPr>
        <w:rPr>
          <w:sz w:val="24"/>
          <w:szCs w:val="24"/>
        </w:rPr>
      </w:pPr>
    </w:p>
    <w:p w:rsidR="00FF7886" w:rsidRPr="007F39EE" w:rsidRDefault="00FF7886" w:rsidP="00FF7886">
      <w:pPr>
        <w:rPr>
          <w:sz w:val="24"/>
          <w:szCs w:val="24"/>
        </w:rPr>
      </w:pPr>
      <w:r w:rsidRPr="007F39EE">
        <w:rPr>
          <w:sz w:val="24"/>
          <w:szCs w:val="24"/>
        </w:rPr>
        <w:t xml:space="preserve">______________ </w:t>
      </w:r>
      <w:proofErr w:type="spellStart"/>
      <w:r>
        <w:rPr>
          <w:sz w:val="24"/>
          <w:szCs w:val="24"/>
        </w:rPr>
        <w:t>С.О.Ноздрюхина</w:t>
      </w:r>
      <w:proofErr w:type="spellEnd"/>
    </w:p>
    <w:p w:rsidR="00FF7886" w:rsidRPr="007F39EE" w:rsidRDefault="00FF7886" w:rsidP="00FF7886">
      <w:pPr>
        <w:rPr>
          <w:sz w:val="24"/>
          <w:szCs w:val="24"/>
        </w:rPr>
      </w:pPr>
      <w:r w:rsidRPr="007F39EE">
        <w:rPr>
          <w:sz w:val="24"/>
          <w:szCs w:val="24"/>
        </w:rPr>
        <w:t>«_</w:t>
      </w:r>
      <w:r>
        <w:rPr>
          <w:sz w:val="24"/>
          <w:szCs w:val="24"/>
        </w:rPr>
        <w:t>_</w:t>
      </w:r>
      <w:r w:rsidRPr="007F39EE">
        <w:rPr>
          <w:sz w:val="24"/>
          <w:szCs w:val="24"/>
        </w:rPr>
        <w:t>» ___________ 20___ г.</w:t>
      </w: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 xml:space="preserve"> </w:t>
      </w: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8"/>
          <w:szCs w:val="28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</w:p>
    <w:p w:rsidR="00B01219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</w:p>
    <w:p w:rsidR="00B01219" w:rsidRPr="007F39EE" w:rsidRDefault="00B01219" w:rsidP="00B01219">
      <w:pPr>
        <w:rPr>
          <w:sz w:val="24"/>
          <w:szCs w:val="24"/>
        </w:rPr>
      </w:pPr>
      <w:r w:rsidRPr="0044738E">
        <w:rPr>
          <w:b/>
          <w:sz w:val="24"/>
          <w:szCs w:val="24"/>
        </w:rPr>
        <w:t>Разработчик:</w:t>
      </w:r>
      <w:r w:rsidR="00B566E0">
        <w:rPr>
          <w:b/>
          <w:sz w:val="24"/>
          <w:szCs w:val="24"/>
        </w:rPr>
        <w:t xml:space="preserve"> </w:t>
      </w:r>
      <w:r w:rsidR="006D435D">
        <w:rPr>
          <w:sz w:val="24"/>
          <w:szCs w:val="24"/>
        </w:rPr>
        <w:t>Темелеску Инна Юрьевна</w:t>
      </w:r>
    </w:p>
    <w:p w:rsidR="00B01219" w:rsidRPr="007F39EE" w:rsidRDefault="00B01219" w:rsidP="00B01219">
      <w:pPr>
        <w:rPr>
          <w:sz w:val="24"/>
          <w:szCs w:val="24"/>
        </w:rPr>
      </w:pPr>
      <w:r w:rsidRPr="007F39EE">
        <w:rPr>
          <w:sz w:val="24"/>
          <w:szCs w:val="24"/>
        </w:rPr>
        <w:t>«___»______________20_</w:t>
      </w:r>
      <w:r w:rsidR="00491A85" w:rsidRPr="00BA32EA">
        <w:rPr>
          <w:sz w:val="24"/>
          <w:szCs w:val="24"/>
        </w:rPr>
        <w:t>18</w:t>
      </w:r>
      <w:r w:rsidR="00491A85">
        <w:rPr>
          <w:sz w:val="24"/>
          <w:szCs w:val="24"/>
        </w:rPr>
        <w:t>_</w:t>
      </w:r>
      <w:r w:rsidRPr="007F39EE">
        <w:rPr>
          <w:sz w:val="24"/>
          <w:szCs w:val="24"/>
        </w:rPr>
        <w:t xml:space="preserve"> г. </w:t>
      </w:r>
    </w:p>
    <w:p w:rsidR="00B01219" w:rsidRDefault="00B01219" w:rsidP="00B01219">
      <w:pPr>
        <w:keepNext/>
        <w:keepLines/>
        <w:suppressLineNumbers/>
        <w:suppressAutoHyphens/>
        <w:ind w:firstLine="684"/>
        <w:rPr>
          <w:b/>
          <w:sz w:val="24"/>
          <w:szCs w:val="24"/>
          <w:lang w:eastAsia="ru-RU"/>
        </w:rPr>
      </w:pPr>
      <w:r w:rsidRPr="007F39EE">
        <w:rPr>
          <w:sz w:val="24"/>
          <w:szCs w:val="24"/>
        </w:rPr>
        <w:br w:type="page"/>
      </w:r>
      <w:r w:rsidRPr="0044738E">
        <w:rPr>
          <w:b/>
          <w:sz w:val="24"/>
          <w:szCs w:val="24"/>
          <w:lang w:eastAsia="ru-RU"/>
        </w:rPr>
        <w:lastRenderedPageBreak/>
        <w:t>1. Общие положения</w:t>
      </w:r>
    </w:p>
    <w:p w:rsidR="00B01219" w:rsidRPr="00B169CD" w:rsidRDefault="00B01219" w:rsidP="00B01219">
      <w:pPr>
        <w:keepNext/>
        <w:keepLines/>
        <w:suppressLineNumbers/>
        <w:suppressAutoHyphens/>
        <w:ind w:firstLine="684"/>
        <w:rPr>
          <w:b/>
          <w:sz w:val="16"/>
          <w:szCs w:val="16"/>
          <w:lang w:eastAsia="ru-RU"/>
        </w:rPr>
      </w:pPr>
    </w:p>
    <w:p w:rsidR="00B01219" w:rsidRPr="006D435D" w:rsidRDefault="00B01219" w:rsidP="00A46A96">
      <w:pPr>
        <w:keepNext/>
        <w:keepLines/>
        <w:suppressLineNumbers/>
        <w:suppressAutoHyphens/>
        <w:ind w:firstLine="6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lang w:eastAsia="ru-RU"/>
        </w:rPr>
        <w:t>Контрольно-оценочные</w:t>
      </w:r>
      <w:r w:rsidRPr="0044738E">
        <w:rPr>
          <w:sz w:val="24"/>
          <w:szCs w:val="24"/>
          <w:lang w:eastAsia="ru-RU"/>
        </w:rPr>
        <w:t xml:space="preserve"> средств</w:t>
      </w:r>
      <w:r>
        <w:rPr>
          <w:sz w:val="24"/>
          <w:szCs w:val="24"/>
          <w:lang w:eastAsia="ru-RU"/>
        </w:rPr>
        <w:t>а (КОС</w:t>
      </w:r>
      <w:r w:rsidRPr="0044738E">
        <w:rPr>
          <w:sz w:val="24"/>
          <w:szCs w:val="24"/>
          <w:lang w:eastAsia="ru-RU"/>
        </w:rPr>
        <w:t xml:space="preserve">) предназначены для контроля и оценки образовательных достижений обучающихся, освоивших программу учебной дисциплины </w:t>
      </w:r>
      <w:r w:rsidR="00036936" w:rsidRPr="00036936">
        <w:rPr>
          <w:sz w:val="24"/>
          <w:szCs w:val="24"/>
          <w:u w:val="single"/>
          <w:lang w:eastAsia="ru-RU"/>
        </w:rPr>
        <w:t>Электротехника</w:t>
      </w:r>
      <w:r w:rsidR="006D435D">
        <w:rPr>
          <w:sz w:val="24"/>
          <w:szCs w:val="24"/>
          <w:lang w:eastAsia="ru-RU"/>
        </w:rPr>
        <w:t xml:space="preserve"> </w:t>
      </w:r>
      <w:r w:rsidR="006D435D" w:rsidRPr="006D435D">
        <w:rPr>
          <w:sz w:val="24"/>
          <w:szCs w:val="24"/>
          <w:u w:val="single"/>
        </w:rPr>
        <w:t>и электронная техника</w:t>
      </w:r>
      <w:r w:rsidR="006D435D">
        <w:rPr>
          <w:sz w:val="24"/>
          <w:szCs w:val="24"/>
          <w:u w:val="single"/>
        </w:rPr>
        <w:t>.</w:t>
      </w:r>
    </w:p>
    <w:p w:rsidR="00B01219" w:rsidRPr="008F27CA" w:rsidRDefault="00B01219" w:rsidP="00B01219">
      <w:pPr>
        <w:keepNext/>
        <w:keepLines/>
        <w:suppressLineNumbers/>
        <w:suppressAutoHyphens/>
        <w:ind w:firstLine="684"/>
        <w:jc w:val="both"/>
        <w:rPr>
          <w:color w:val="FF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КОС</w:t>
      </w:r>
      <w:r w:rsidRPr="0044738E">
        <w:rPr>
          <w:sz w:val="24"/>
          <w:szCs w:val="24"/>
          <w:lang w:eastAsia="ru-RU"/>
        </w:rPr>
        <w:t xml:space="preserve"> включают контрольные материалы для проведения текущего контроля </w:t>
      </w:r>
      <w:r w:rsidR="00A46A96" w:rsidRPr="0044738E">
        <w:rPr>
          <w:sz w:val="24"/>
          <w:szCs w:val="24"/>
          <w:lang w:eastAsia="ru-RU"/>
        </w:rPr>
        <w:t>и промежуточной аттестации</w:t>
      </w:r>
      <w:r w:rsidR="00A46A96">
        <w:rPr>
          <w:sz w:val="24"/>
          <w:szCs w:val="24"/>
          <w:lang w:eastAsia="ru-RU"/>
        </w:rPr>
        <w:t xml:space="preserve"> в форме </w:t>
      </w:r>
      <w:r w:rsidR="0024620C" w:rsidRPr="0024620C">
        <w:rPr>
          <w:sz w:val="24"/>
          <w:szCs w:val="24"/>
          <w:lang w:eastAsia="ru-RU"/>
        </w:rPr>
        <w:t>дифференцированного зачета.</w:t>
      </w:r>
    </w:p>
    <w:p w:rsidR="00B01219" w:rsidRPr="0044738E" w:rsidRDefault="00B01219" w:rsidP="00B01219">
      <w:pPr>
        <w:keepNext/>
        <w:keepLines/>
        <w:suppressLineNumbers/>
        <w:suppressAutoHyphens/>
        <w:ind w:firstLine="684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КОС</w:t>
      </w:r>
      <w:r w:rsidRPr="0044738E">
        <w:rPr>
          <w:sz w:val="24"/>
          <w:szCs w:val="24"/>
          <w:lang w:eastAsia="ru-RU"/>
        </w:rPr>
        <w:t xml:space="preserve"> </w:t>
      </w:r>
      <w:proofErr w:type="gramStart"/>
      <w:r w:rsidRPr="0044738E">
        <w:rPr>
          <w:sz w:val="24"/>
          <w:szCs w:val="24"/>
          <w:lang w:eastAsia="ru-RU"/>
        </w:rPr>
        <w:t>разработаны</w:t>
      </w:r>
      <w:proofErr w:type="gramEnd"/>
      <w:r w:rsidRPr="0044738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в соответствии с</w:t>
      </w:r>
      <w:r w:rsidRPr="0044738E">
        <w:rPr>
          <w:sz w:val="24"/>
          <w:szCs w:val="24"/>
          <w:lang w:eastAsia="ru-RU"/>
        </w:rPr>
        <w:t>:</w:t>
      </w:r>
    </w:p>
    <w:p w:rsidR="006D435D" w:rsidRPr="006D435D" w:rsidRDefault="00B01219" w:rsidP="000B6856">
      <w:pPr>
        <w:keepNext/>
        <w:keepLines/>
        <w:numPr>
          <w:ilvl w:val="0"/>
          <w:numId w:val="2"/>
        </w:numPr>
        <w:suppressLineNumbers/>
        <w:suppressAutoHyphens/>
        <w:jc w:val="both"/>
        <w:rPr>
          <w:sz w:val="24"/>
          <w:szCs w:val="24"/>
          <w:lang w:eastAsia="ru-RU"/>
        </w:rPr>
      </w:pPr>
      <w:r w:rsidRPr="006D435D">
        <w:rPr>
          <w:sz w:val="24"/>
          <w:szCs w:val="24"/>
          <w:lang w:eastAsia="ru-RU"/>
        </w:rPr>
        <w:t>основной профессиональной образовательной программ</w:t>
      </w:r>
      <w:r w:rsidR="00A46A96" w:rsidRPr="006D435D">
        <w:rPr>
          <w:sz w:val="24"/>
          <w:szCs w:val="24"/>
          <w:lang w:eastAsia="ru-RU"/>
        </w:rPr>
        <w:t>ой</w:t>
      </w:r>
      <w:r w:rsidRPr="006D435D">
        <w:rPr>
          <w:sz w:val="24"/>
          <w:szCs w:val="24"/>
          <w:lang w:eastAsia="ru-RU"/>
        </w:rPr>
        <w:t xml:space="preserve"> по </w:t>
      </w:r>
      <w:r w:rsidR="006D435D" w:rsidRPr="006D435D">
        <w:rPr>
          <w:sz w:val="24"/>
          <w:szCs w:val="24"/>
          <w:lang w:eastAsia="ru-RU"/>
        </w:rPr>
        <w:t>профессии С</w:t>
      </w:r>
      <w:r w:rsidRPr="006D435D">
        <w:rPr>
          <w:sz w:val="24"/>
          <w:szCs w:val="24"/>
          <w:lang w:eastAsia="ru-RU"/>
        </w:rPr>
        <w:t>ПО</w:t>
      </w:r>
      <w:r w:rsidR="00036936" w:rsidRPr="006D435D">
        <w:rPr>
          <w:sz w:val="24"/>
          <w:szCs w:val="24"/>
          <w:lang w:eastAsia="ru-RU"/>
        </w:rPr>
        <w:t xml:space="preserve"> </w:t>
      </w:r>
      <w:r w:rsidR="006D435D" w:rsidRPr="006D435D">
        <w:rPr>
          <w:sz w:val="24"/>
          <w:szCs w:val="24"/>
          <w:u w:val="single"/>
        </w:rPr>
        <w:t>19.02.03 Технология хлеба, кондитерских и макаронных изделий</w:t>
      </w:r>
      <w:r w:rsidR="006D435D">
        <w:rPr>
          <w:sz w:val="24"/>
          <w:szCs w:val="24"/>
          <w:lang w:eastAsia="ru-RU"/>
        </w:rPr>
        <w:t>;</w:t>
      </w:r>
    </w:p>
    <w:p w:rsidR="00F41C45" w:rsidRPr="006D435D" w:rsidRDefault="00A46A96" w:rsidP="000B6856">
      <w:pPr>
        <w:keepNext/>
        <w:keepLines/>
        <w:numPr>
          <w:ilvl w:val="0"/>
          <w:numId w:val="2"/>
        </w:numPr>
        <w:suppressLineNumbers/>
        <w:suppressAutoHyphens/>
        <w:jc w:val="both"/>
        <w:rPr>
          <w:sz w:val="24"/>
          <w:szCs w:val="24"/>
          <w:lang w:eastAsia="ru-RU"/>
        </w:rPr>
      </w:pPr>
      <w:r w:rsidRPr="006D435D">
        <w:rPr>
          <w:sz w:val="24"/>
          <w:szCs w:val="24"/>
          <w:lang w:eastAsia="ru-RU"/>
        </w:rPr>
        <w:t xml:space="preserve">рабочей </w:t>
      </w:r>
      <w:r w:rsidR="00B01219" w:rsidRPr="006D435D">
        <w:rPr>
          <w:sz w:val="24"/>
          <w:szCs w:val="24"/>
          <w:lang w:eastAsia="ru-RU"/>
        </w:rPr>
        <w:t xml:space="preserve">программы учебной дисциплины </w:t>
      </w:r>
      <w:r w:rsidR="00F41C45" w:rsidRPr="006D435D">
        <w:rPr>
          <w:sz w:val="24"/>
          <w:szCs w:val="24"/>
          <w:u w:val="single"/>
          <w:lang w:eastAsia="ru-RU"/>
        </w:rPr>
        <w:t>Электротехника</w:t>
      </w:r>
      <w:r w:rsidR="006D435D" w:rsidRPr="006D435D">
        <w:rPr>
          <w:b/>
          <w:sz w:val="28"/>
          <w:u w:val="single"/>
        </w:rPr>
        <w:t xml:space="preserve"> </w:t>
      </w:r>
      <w:r w:rsidR="006D435D" w:rsidRPr="006D435D">
        <w:rPr>
          <w:sz w:val="24"/>
          <w:szCs w:val="24"/>
          <w:u w:val="single"/>
        </w:rPr>
        <w:t>и электронная техника</w:t>
      </w:r>
      <w:r w:rsidR="006D435D">
        <w:rPr>
          <w:sz w:val="24"/>
          <w:szCs w:val="24"/>
          <w:u w:val="single"/>
        </w:rPr>
        <w:t>.</w:t>
      </w:r>
    </w:p>
    <w:p w:rsidR="00BD59FC" w:rsidRDefault="00BD59FC" w:rsidP="00B01219">
      <w:pPr>
        <w:keepNext/>
        <w:keepLines/>
        <w:suppressLineNumbers/>
        <w:suppressAutoHyphens/>
        <w:ind w:firstLine="684"/>
        <w:jc w:val="both"/>
        <w:rPr>
          <w:b/>
          <w:sz w:val="24"/>
          <w:szCs w:val="24"/>
          <w:lang w:eastAsia="ru-RU"/>
        </w:rPr>
      </w:pPr>
    </w:p>
    <w:p w:rsidR="00B01219" w:rsidRPr="000631FB" w:rsidRDefault="00B01219" w:rsidP="00B01219">
      <w:pPr>
        <w:keepNext/>
        <w:keepLines/>
        <w:suppressLineNumbers/>
        <w:suppressAutoHyphens/>
        <w:ind w:firstLine="684"/>
        <w:jc w:val="both"/>
        <w:rPr>
          <w:b/>
          <w:bCs/>
          <w:sz w:val="24"/>
          <w:szCs w:val="24"/>
          <w:lang w:eastAsia="ru-RU"/>
        </w:rPr>
      </w:pPr>
      <w:r w:rsidRPr="000631FB">
        <w:rPr>
          <w:b/>
          <w:sz w:val="24"/>
          <w:szCs w:val="24"/>
          <w:lang w:eastAsia="ru-RU"/>
        </w:rPr>
        <w:t>2. Результаты освоения дисциплины, подлежащие проверке</w:t>
      </w:r>
    </w:p>
    <w:p w:rsidR="00B01219" w:rsidRPr="00B169CD" w:rsidRDefault="00B01219" w:rsidP="00B01219">
      <w:pPr>
        <w:keepNext/>
        <w:keepLines/>
        <w:suppressLineNumbers/>
        <w:suppressAutoHyphens/>
        <w:jc w:val="both"/>
        <w:rPr>
          <w:bCs/>
          <w:sz w:val="16"/>
          <w:szCs w:val="16"/>
          <w:lang w:eastAsia="ru-RU"/>
        </w:rPr>
      </w:pPr>
    </w:p>
    <w:tbl>
      <w:tblPr>
        <w:tblW w:w="10169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3931"/>
        <w:gridCol w:w="1843"/>
        <w:gridCol w:w="4395"/>
      </w:tblGrid>
      <w:tr w:rsidR="00D5515B" w:rsidRPr="009F15FF" w:rsidTr="00F80AD2">
        <w:trPr>
          <w:trHeight w:val="463"/>
        </w:trPr>
        <w:tc>
          <w:tcPr>
            <w:tcW w:w="3931" w:type="dxa"/>
          </w:tcPr>
          <w:p w:rsidR="00D5515B" w:rsidRPr="00242920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  <w:r w:rsidRPr="00F27C56">
              <w:rPr>
                <w:rStyle w:val="ad"/>
                <w:bCs/>
                <w:color w:val="000000"/>
                <w:kern w:val="24"/>
                <w:szCs w:val="24"/>
                <w:lang w:eastAsia="ru-RU"/>
              </w:rPr>
              <w:footnoteReference w:id="1"/>
            </w:r>
          </w:p>
          <w:p w:rsidR="00D5515B" w:rsidRPr="00242920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</w:t>
            </w: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ния)</w:t>
            </w:r>
          </w:p>
        </w:tc>
        <w:tc>
          <w:tcPr>
            <w:tcW w:w="1843" w:type="dxa"/>
          </w:tcPr>
          <w:p w:rsidR="00D5515B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Код 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формируемых компетенций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Pr="00242920" w:rsidRDefault="00D5515B" w:rsidP="00F41B17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</w:t>
            </w: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 оценки результато</w:t>
            </w:r>
            <w:r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</w:t>
            </w:r>
          </w:p>
        </w:tc>
      </w:tr>
      <w:tr w:rsidR="00D5515B" w:rsidRPr="009F15FF" w:rsidTr="00F80AD2">
        <w:trPr>
          <w:trHeight w:val="163"/>
        </w:trPr>
        <w:tc>
          <w:tcPr>
            <w:tcW w:w="3931" w:type="dxa"/>
          </w:tcPr>
          <w:p w:rsidR="00D5515B" w:rsidRPr="009A4285" w:rsidRDefault="00D5515B" w:rsidP="009A4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 w:rsidRPr="009A4285">
              <w:rPr>
                <w:sz w:val="24"/>
                <w:szCs w:val="24"/>
                <w:lang w:eastAsia="ru-RU"/>
              </w:rPr>
              <w:t xml:space="preserve">У 1: </w:t>
            </w:r>
            <w:r w:rsidR="009A4285" w:rsidRPr="009A4285">
              <w:rPr>
                <w:sz w:val="24"/>
                <w:szCs w:val="24"/>
              </w:rPr>
              <w:t>использовать основные законы и принципы теоретической электротехники и электронной техники в профессиональной деятельности;</w:t>
            </w: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  <w:r w:rsidR="009A4285">
              <w:rPr>
                <w:sz w:val="24"/>
                <w:szCs w:val="24"/>
                <w:lang w:eastAsia="ru-RU"/>
              </w:rPr>
              <w:t>ОК3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</w:t>
            </w:r>
            <w:r w:rsidR="00A91BA2">
              <w:rPr>
                <w:sz w:val="24"/>
                <w:szCs w:val="24"/>
                <w:lang w:eastAsia="ru-RU"/>
              </w:rPr>
              <w:t>. 1 – 3.4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7801E4">
              <w:rPr>
                <w:sz w:val="24"/>
                <w:szCs w:val="24"/>
                <w:lang w:eastAsia="ru-RU"/>
              </w:rPr>
              <w:t>осуществляет</w:t>
            </w:r>
            <w:r w:rsidR="00270DC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проверк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наличия заземления;</w:t>
            </w:r>
          </w:p>
          <w:p w:rsidR="00D5515B" w:rsidRPr="00D6374B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7801E4">
              <w:rPr>
                <w:sz w:val="24"/>
                <w:szCs w:val="24"/>
                <w:lang w:eastAsia="ru-RU"/>
              </w:rPr>
              <w:t>осуществляет</w:t>
            </w:r>
            <w:r w:rsidR="00270DC6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проверк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наличия </w:t>
            </w:r>
            <w:proofErr w:type="spellStart"/>
            <w:r>
              <w:rPr>
                <w:sz w:val="24"/>
                <w:szCs w:val="24"/>
                <w:lang w:eastAsia="ru-RU"/>
              </w:rPr>
              <w:t>зануления</w:t>
            </w:r>
            <w:proofErr w:type="spellEnd"/>
          </w:p>
        </w:tc>
      </w:tr>
      <w:tr w:rsidR="00D5515B" w:rsidRPr="009F15FF" w:rsidTr="00F80AD2">
        <w:trPr>
          <w:trHeight w:val="209"/>
        </w:trPr>
        <w:tc>
          <w:tcPr>
            <w:tcW w:w="3931" w:type="dxa"/>
          </w:tcPr>
          <w:p w:rsidR="00D5515B" w:rsidRPr="009A4285" w:rsidRDefault="00D5515B" w:rsidP="009A4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 w:rsidRPr="009A4285">
              <w:rPr>
                <w:sz w:val="24"/>
                <w:szCs w:val="24"/>
                <w:lang w:eastAsia="ru-RU"/>
              </w:rPr>
              <w:t xml:space="preserve">У 2: </w:t>
            </w:r>
            <w:r w:rsidR="009A4285" w:rsidRPr="009A4285">
              <w:rPr>
                <w:sz w:val="24"/>
                <w:szCs w:val="24"/>
              </w:rPr>
              <w:t>читать принципиальные электрические и монтажные схемы;</w:t>
            </w:r>
          </w:p>
        </w:tc>
        <w:tc>
          <w:tcPr>
            <w:tcW w:w="1843" w:type="dxa"/>
          </w:tcPr>
          <w:p w:rsidR="00D5515B" w:rsidRDefault="009A4285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4, ОК 5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1.3,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3.</w:t>
            </w:r>
            <w:r w:rsidR="00A91BA2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Pr="00343978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270DC6">
              <w:rPr>
                <w:sz w:val="24"/>
                <w:szCs w:val="24"/>
                <w:lang w:eastAsia="ru-RU"/>
              </w:rPr>
              <w:t xml:space="preserve"> осуществляет</w:t>
            </w:r>
            <w:r>
              <w:rPr>
                <w:sz w:val="24"/>
                <w:szCs w:val="24"/>
                <w:lang w:eastAsia="ru-RU"/>
              </w:rPr>
              <w:t xml:space="preserve"> пуск и остановк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двигателей постоянного и переменного тока на оборудовании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9A4285" w:rsidRPr="009A4285" w:rsidRDefault="00D5515B" w:rsidP="009A4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 w:rsidRPr="009A4285">
              <w:rPr>
                <w:sz w:val="24"/>
                <w:szCs w:val="24"/>
                <w:lang w:eastAsia="ru-RU"/>
              </w:rPr>
              <w:t>У 3</w:t>
            </w:r>
            <w:r w:rsidR="009A4285">
              <w:rPr>
                <w:sz w:val="24"/>
                <w:szCs w:val="24"/>
                <w:lang w:eastAsia="ru-RU"/>
              </w:rPr>
              <w:t>:</w:t>
            </w:r>
            <w:r w:rsidR="009A4285" w:rsidRPr="009A4285">
              <w:rPr>
                <w:sz w:val="24"/>
                <w:szCs w:val="24"/>
              </w:rPr>
              <w:t xml:space="preserve"> рассчитывать параметры электрических и магнитных цепей;</w:t>
            </w:r>
          </w:p>
          <w:p w:rsidR="00D5515B" w:rsidRPr="009A4285" w:rsidRDefault="00D5515B" w:rsidP="009A4285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  <w:r w:rsidRPr="009A4285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D5515B" w:rsidRDefault="009A4285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7, ОК 8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3.</w:t>
            </w:r>
            <w:r w:rsidR="008F27CA">
              <w:rPr>
                <w:sz w:val="24"/>
                <w:szCs w:val="24"/>
                <w:lang w:eastAsia="ru-RU"/>
              </w:rPr>
              <w:t>4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</w:t>
            </w:r>
            <w:r w:rsidR="00270DC6">
              <w:rPr>
                <w:sz w:val="24"/>
                <w:szCs w:val="24"/>
                <w:lang w:eastAsia="ru-RU"/>
              </w:rPr>
              <w:t>с</w:t>
            </w:r>
            <w:r>
              <w:rPr>
                <w:sz w:val="24"/>
                <w:szCs w:val="24"/>
                <w:lang w:eastAsia="ru-RU"/>
              </w:rPr>
              <w:t>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ывает</w:t>
            </w:r>
            <w:r>
              <w:rPr>
                <w:sz w:val="24"/>
                <w:szCs w:val="24"/>
                <w:lang w:eastAsia="ru-RU"/>
              </w:rPr>
              <w:t xml:space="preserve"> параметр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схемы;</w:t>
            </w:r>
          </w:p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</w:t>
            </w:r>
            <w:r w:rsidR="00270DC6">
              <w:rPr>
                <w:sz w:val="24"/>
                <w:szCs w:val="24"/>
                <w:lang w:eastAsia="ru-RU"/>
              </w:rPr>
              <w:t>я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и с</w:t>
            </w:r>
            <w:r w:rsidR="00270DC6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б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ра</w:t>
            </w:r>
            <w:r w:rsidR="00270DC6">
              <w:rPr>
                <w:sz w:val="24"/>
                <w:szCs w:val="24"/>
                <w:lang w:eastAsia="ru-RU"/>
              </w:rPr>
              <w:t>ет</w:t>
            </w:r>
            <w:r>
              <w:rPr>
                <w:sz w:val="24"/>
                <w:szCs w:val="24"/>
                <w:lang w:eastAsia="ru-RU"/>
              </w:rPr>
              <w:t xml:space="preserve"> схемы включения приборов при измерении различных электрических величин;</w:t>
            </w:r>
          </w:p>
          <w:p w:rsidR="00D5515B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</w:t>
            </w:r>
            <w:r w:rsidR="00270DC6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б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р</w:t>
            </w:r>
            <w:r w:rsidR="00270DC6">
              <w:rPr>
                <w:sz w:val="24"/>
                <w:szCs w:val="24"/>
                <w:lang w:eastAsia="ru-RU"/>
              </w:rPr>
              <w:t>ает</w:t>
            </w:r>
            <w:r>
              <w:rPr>
                <w:sz w:val="24"/>
                <w:szCs w:val="24"/>
                <w:lang w:eastAsia="ru-RU"/>
              </w:rPr>
              <w:t xml:space="preserve"> схемы включения электрических машин и механизмов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9A4285" w:rsidRPr="009A4285" w:rsidRDefault="00D5515B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 w:rsidRPr="009A4285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9A4285">
              <w:rPr>
                <w:sz w:val="24"/>
                <w:szCs w:val="24"/>
                <w:lang w:eastAsia="ru-RU"/>
              </w:rPr>
              <w:t>4</w:t>
            </w:r>
            <w:proofErr w:type="gramEnd"/>
            <w:r w:rsidRPr="009A4285">
              <w:rPr>
                <w:sz w:val="24"/>
                <w:szCs w:val="24"/>
                <w:lang w:eastAsia="ru-RU"/>
              </w:rPr>
              <w:t xml:space="preserve">: </w:t>
            </w:r>
            <w:r w:rsidR="009A4285" w:rsidRPr="009A4285">
              <w:rPr>
                <w:sz w:val="24"/>
                <w:szCs w:val="24"/>
              </w:rPr>
              <w:t>пользоваться электроизмерительными приборами и приспособлениями;</w:t>
            </w:r>
          </w:p>
          <w:p w:rsidR="00D5515B" w:rsidRPr="009A4285" w:rsidRDefault="00D5515B" w:rsidP="009A4285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9A4285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1, ОК 9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A91BA2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  <w:p w:rsidR="00B95733" w:rsidRDefault="00B95733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270DC6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снимает</w:t>
            </w:r>
            <w:r w:rsidR="00D5515B">
              <w:rPr>
                <w:sz w:val="24"/>
                <w:szCs w:val="24"/>
                <w:lang w:eastAsia="ru-RU"/>
              </w:rPr>
              <w:t xml:space="preserve"> показани</w:t>
            </w:r>
            <w:r>
              <w:rPr>
                <w:sz w:val="24"/>
                <w:szCs w:val="24"/>
                <w:lang w:eastAsia="ru-RU"/>
              </w:rPr>
              <w:t>я</w:t>
            </w:r>
            <w:r w:rsidR="00D5515B">
              <w:rPr>
                <w:sz w:val="24"/>
                <w:szCs w:val="24"/>
                <w:lang w:eastAsia="ru-RU"/>
              </w:rPr>
              <w:t xml:space="preserve"> электроизмерительных приборов;</w:t>
            </w:r>
          </w:p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мер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безопасности при эксплуатации электрооборудования;</w:t>
            </w:r>
          </w:p>
          <w:p w:rsidR="00D5515B" w:rsidRPr="00343978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правил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 xml:space="preserve"> эксплуатации электрооборудования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D5515B" w:rsidRPr="009A4285" w:rsidRDefault="00D5515B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 w:rsidRPr="009A4285">
              <w:rPr>
                <w:sz w:val="24"/>
                <w:szCs w:val="24"/>
                <w:lang w:eastAsia="ru-RU"/>
              </w:rPr>
              <w:t xml:space="preserve">У5: </w:t>
            </w:r>
            <w:r w:rsidR="009A4285" w:rsidRPr="009A4285">
              <w:rPr>
                <w:sz w:val="24"/>
                <w:szCs w:val="24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характеристиками;</w:t>
            </w:r>
          </w:p>
        </w:tc>
        <w:tc>
          <w:tcPr>
            <w:tcW w:w="1843" w:type="dxa"/>
          </w:tcPr>
          <w:p w:rsidR="00D5515B" w:rsidRDefault="009A4285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3, ОК 4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2.3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принципиальны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 xml:space="preserve"> схем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565A9C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электрически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 xml:space="preserve"> схем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270DC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</w:t>
            </w:r>
            <w:r w:rsidR="00270DC6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е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монтажны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 xml:space="preserve"> схем</w:t>
            </w:r>
            <w:r w:rsidR="00270DC6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5515B" w:rsidRPr="009F15FF" w:rsidTr="00F80AD2">
        <w:trPr>
          <w:trHeight w:val="222"/>
        </w:trPr>
        <w:tc>
          <w:tcPr>
            <w:tcW w:w="3931" w:type="dxa"/>
          </w:tcPr>
          <w:p w:rsidR="009A4285" w:rsidRPr="009A4285" w:rsidRDefault="00D5515B" w:rsidP="009A42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 w:rsidRPr="009A4285">
              <w:rPr>
                <w:sz w:val="24"/>
                <w:szCs w:val="24"/>
                <w:lang w:eastAsia="ru-RU"/>
              </w:rPr>
              <w:t>У</w:t>
            </w:r>
            <w:proofErr w:type="gramStart"/>
            <w:r w:rsidRPr="009A4285">
              <w:rPr>
                <w:sz w:val="24"/>
                <w:szCs w:val="24"/>
                <w:lang w:eastAsia="ru-RU"/>
              </w:rPr>
              <w:t>6</w:t>
            </w:r>
            <w:proofErr w:type="gramEnd"/>
            <w:r w:rsidRPr="009A4285">
              <w:rPr>
                <w:sz w:val="24"/>
                <w:szCs w:val="24"/>
                <w:lang w:eastAsia="ru-RU"/>
              </w:rPr>
              <w:t xml:space="preserve">: </w:t>
            </w:r>
            <w:r w:rsidR="009A4285" w:rsidRPr="009A4285">
              <w:rPr>
                <w:sz w:val="24"/>
                <w:szCs w:val="24"/>
              </w:rPr>
              <w:t>собирать электрические схемы;</w:t>
            </w:r>
          </w:p>
          <w:p w:rsidR="00D5515B" w:rsidRPr="009A4285" w:rsidRDefault="00D5515B" w:rsidP="009A4285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9A4285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6, ОК 8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A91BA2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</w:t>
            </w:r>
            <w:r w:rsidR="00270DC6">
              <w:rPr>
                <w:sz w:val="24"/>
                <w:szCs w:val="24"/>
                <w:lang w:eastAsia="ru-RU"/>
              </w:rPr>
              <w:t>о</w:t>
            </w:r>
            <w:r>
              <w:rPr>
                <w:sz w:val="24"/>
                <w:szCs w:val="24"/>
                <w:lang w:eastAsia="ru-RU"/>
              </w:rPr>
              <w:t>ди</w:t>
            </w:r>
            <w:r w:rsidR="00270DC6">
              <w:rPr>
                <w:sz w:val="24"/>
                <w:szCs w:val="24"/>
                <w:lang w:eastAsia="ru-RU"/>
              </w:rPr>
              <w:t>т</w:t>
            </w:r>
            <w:r>
              <w:rPr>
                <w:sz w:val="24"/>
                <w:szCs w:val="24"/>
                <w:lang w:eastAsia="ru-RU"/>
              </w:rPr>
              <w:t xml:space="preserve"> сращивани</w:t>
            </w:r>
            <w:r w:rsidR="00270DC6">
              <w:rPr>
                <w:sz w:val="24"/>
                <w:szCs w:val="24"/>
                <w:lang w:eastAsia="ru-RU"/>
              </w:rPr>
              <w:t>е</w:t>
            </w:r>
            <w:r>
              <w:rPr>
                <w:sz w:val="24"/>
                <w:szCs w:val="24"/>
                <w:lang w:eastAsia="ru-RU"/>
              </w:rPr>
              <w:t>, спайк</w:t>
            </w:r>
            <w:r w:rsidR="00270DC6">
              <w:rPr>
                <w:sz w:val="24"/>
                <w:szCs w:val="24"/>
                <w:lang w:eastAsia="ru-RU"/>
              </w:rPr>
              <w:t>у</w:t>
            </w:r>
            <w:r>
              <w:rPr>
                <w:sz w:val="24"/>
                <w:szCs w:val="24"/>
                <w:lang w:eastAsia="ru-RU"/>
              </w:rPr>
              <w:t xml:space="preserve"> и изоляци</w:t>
            </w:r>
            <w:r w:rsidR="00270DC6">
              <w:rPr>
                <w:sz w:val="24"/>
                <w:szCs w:val="24"/>
                <w:lang w:eastAsia="ru-RU"/>
              </w:rPr>
              <w:t>ю</w:t>
            </w:r>
            <w:r>
              <w:rPr>
                <w:sz w:val="24"/>
                <w:szCs w:val="24"/>
                <w:lang w:eastAsia="ru-RU"/>
              </w:rPr>
              <w:t xml:space="preserve"> проводов;</w:t>
            </w:r>
          </w:p>
          <w:p w:rsidR="00D5515B" w:rsidRDefault="00D5515B" w:rsidP="008E65E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270DC6">
              <w:rPr>
                <w:sz w:val="24"/>
                <w:szCs w:val="24"/>
                <w:lang w:eastAsia="ru-RU"/>
              </w:rPr>
              <w:t xml:space="preserve">осуществляет </w:t>
            </w:r>
            <w:r>
              <w:rPr>
                <w:sz w:val="24"/>
                <w:szCs w:val="24"/>
                <w:lang w:eastAsia="ru-RU"/>
              </w:rPr>
              <w:t>контроль качества выполняемых работ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A91BA2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 w:rsidR="00D5515B" w:rsidRPr="00A91BA2">
              <w:rPr>
                <w:sz w:val="24"/>
                <w:szCs w:val="24"/>
                <w:lang w:eastAsia="ru-RU"/>
              </w:rPr>
              <w:t>1</w:t>
            </w:r>
            <w:proofErr w:type="gramEnd"/>
            <w:r w:rsidR="00D5515B" w:rsidRPr="00A91BA2">
              <w:rPr>
                <w:sz w:val="24"/>
                <w:szCs w:val="24"/>
                <w:lang w:eastAsia="ru-RU"/>
              </w:rPr>
              <w:t>:</w:t>
            </w:r>
            <w:r w:rsidR="00D5515B" w:rsidRPr="00A91BA2">
              <w:rPr>
                <w:sz w:val="24"/>
                <w:szCs w:val="24"/>
              </w:rPr>
              <w:t xml:space="preserve"> </w:t>
            </w:r>
            <w:r w:rsidRPr="00A91BA2">
              <w:rPr>
                <w:sz w:val="24"/>
                <w:szCs w:val="24"/>
              </w:rPr>
              <w:t xml:space="preserve">способы получения, передачи и использования </w:t>
            </w:r>
            <w:r w:rsidRPr="00A91BA2">
              <w:rPr>
                <w:sz w:val="24"/>
                <w:szCs w:val="24"/>
              </w:rPr>
              <w:lastRenderedPageBreak/>
              <w:t>электрической энергии;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A91BA2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ОК 1</w:t>
            </w:r>
            <w:r w:rsidR="00B95733">
              <w:rPr>
                <w:sz w:val="24"/>
                <w:szCs w:val="24"/>
                <w:lang w:eastAsia="ru-RU"/>
              </w:rPr>
              <w:t>, ОК 3,</w:t>
            </w:r>
          </w:p>
          <w:p w:rsidR="00B95733" w:rsidRDefault="00A91BA2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270DC6">
              <w:rPr>
                <w:sz w:val="24"/>
                <w:szCs w:val="24"/>
                <w:lang w:eastAsia="ru-RU"/>
              </w:rPr>
              <w:t>понимает сущность</w:t>
            </w:r>
            <w:r>
              <w:rPr>
                <w:sz w:val="24"/>
                <w:szCs w:val="24"/>
                <w:lang w:eastAsia="ru-RU"/>
              </w:rPr>
              <w:t xml:space="preserve"> постоянно</w:t>
            </w:r>
            <w:r w:rsidR="00270DC6">
              <w:rPr>
                <w:sz w:val="24"/>
                <w:szCs w:val="24"/>
                <w:lang w:eastAsia="ru-RU"/>
              </w:rPr>
              <w:t>го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294544">
              <w:rPr>
                <w:sz w:val="24"/>
                <w:szCs w:val="24"/>
                <w:lang w:eastAsia="ru-RU"/>
              </w:rPr>
              <w:t xml:space="preserve">переменного </w:t>
            </w:r>
            <w:r>
              <w:rPr>
                <w:sz w:val="24"/>
                <w:szCs w:val="24"/>
                <w:lang w:eastAsia="ru-RU"/>
              </w:rPr>
              <w:t>ток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пон</w:t>
            </w:r>
            <w:r w:rsidR="00270DC6">
              <w:rPr>
                <w:sz w:val="24"/>
                <w:szCs w:val="24"/>
                <w:lang w:eastAsia="ru-RU"/>
              </w:rPr>
              <w:t>имае</w:t>
            </w:r>
            <w:r>
              <w:rPr>
                <w:sz w:val="24"/>
                <w:szCs w:val="24"/>
                <w:lang w:eastAsia="ru-RU"/>
              </w:rPr>
              <w:t>т</w:t>
            </w:r>
            <w:r w:rsidR="00270DC6">
              <w:rPr>
                <w:sz w:val="24"/>
                <w:szCs w:val="24"/>
                <w:lang w:eastAsia="ru-RU"/>
              </w:rPr>
              <w:t xml:space="preserve"> сущность</w:t>
            </w:r>
            <w:r>
              <w:rPr>
                <w:sz w:val="24"/>
                <w:szCs w:val="24"/>
                <w:lang w:eastAsia="ru-RU"/>
              </w:rPr>
              <w:t xml:space="preserve"> переменно</w:t>
            </w:r>
            <w:r w:rsidR="00270DC6">
              <w:rPr>
                <w:sz w:val="24"/>
                <w:szCs w:val="24"/>
                <w:lang w:eastAsia="ru-RU"/>
              </w:rPr>
              <w:t>го</w:t>
            </w:r>
            <w:r>
              <w:rPr>
                <w:sz w:val="24"/>
                <w:szCs w:val="24"/>
                <w:lang w:eastAsia="ru-RU"/>
              </w:rPr>
              <w:t xml:space="preserve"> ток</w:t>
            </w:r>
            <w:r w:rsidR="00270DC6">
              <w:rPr>
                <w:sz w:val="24"/>
                <w:szCs w:val="24"/>
                <w:lang w:eastAsia="ru-RU"/>
              </w:rPr>
              <w:t>а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CB4882">
              <w:rPr>
                <w:sz w:val="24"/>
                <w:szCs w:val="24"/>
                <w:lang w:eastAsia="ru-RU"/>
              </w:rPr>
              <w:t xml:space="preserve"> производит</w:t>
            </w:r>
            <w:r>
              <w:rPr>
                <w:sz w:val="24"/>
                <w:szCs w:val="24"/>
                <w:lang w:eastAsia="ru-RU"/>
              </w:rPr>
              <w:t xml:space="preserve"> расчет последовательного и параллельного соединения проводников и источников тока;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CB4882">
              <w:rPr>
                <w:sz w:val="24"/>
                <w:szCs w:val="24"/>
                <w:lang w:eastAsia="ru-RU"/>
              </w:rPr>
              <w:t xml:space="preserve"> производит</w:t>
            </w:r>
            <w:r>
              <w:rPr>
                <w:sz w:val="24"/>
                <w:szCs w:val="24"/>
                <w:lang w:eastAsia="ru-RU"/>
              </w:rPr>
              <w:t xml:space="preserve"> расчет сложных соединений проводников;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расчет характеристик электрических цепей переменного тока;</w:t>
            </w:r>
          </w:p>
          <w:p w:rsidR="00D5515B" w:rsidRDefault="00D5515B" w:rsidP="000A350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расчет характеристик магнитных полей;</w:t>
            </w:r>
          </w:p>
          <w:p w:rsidR="00D5515B" w:rsidRPr="00036936" w:rsidRDefault="00D5515B" w:rsidP="000A350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>расчет трехфазных цепей переменного тока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Default="00A91BA2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="00D5515B" w:rsidRPr="00A91BA2">
              <w:rPr>
                <w:sz w:val="24"/>
                <w:szCs w:val="24"/>
                <w:lang w:eastAsia="ru-RU"/>
              </w:rPr>
              <w:t>2</w:t>
            </w:r>
            <w:proofErr w:type="gramEnd"/>
            <w:r w:rsidR="00D5515B" w:rsidRPr="00A91BA2">
              <w:rPr>
                <w:sz w:val="24"/>
                <w:szCs w:val="24"/>
                <w:lang w:eastAsia="ru-RU"/>
              </w:rPr>
              <w:t xml:space="preserve">: </w:t>
            </w:r>
            <w:r w:rsidRPr="00A91BA2">
              <w:rPr>
                <w:sz w:val="24"/>
                <w:szCs w:val="24"/>
              </w:rPr>
              <w:t>электрическую терминологию</w:t>
            </w:r>
          </w:p>
          <w:p w:rsidR="00A91BA2" w:rsidRPr="00A91BA2" w:rsidRDefault="00A91BA2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2.1 – 2.3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производит </w:t>
            </w:r>
            <w:r>
              <w:rPr>
                <w:sz w:val="24"/>
                <w:szCs w:val="24"/>
                <w:lang w:eastAsia="ru-RU"/>
              </w:rPr>
              <w:t xml:space="preserve">прямой и </w:t>
            </w:r>
            <w:proofErr w:type="gramStart"/>
            <w:r>
              <w:rPr>
                <w:sz w:val="24"/>
                <w:szCs w:val="24"/>
                <w:lang w:eastAsia="ru-RU"/>
              </w:rPr>
              <w:t>косвенный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методы измерения электрических величин;</w:t>
            </w:r>
          </w:p>
          <w:p w:rsidR="00D5515B" w:rsidRPr="00036936" w:rsidRDefault="00D5515B" w:rsidP="002522F8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характеристики измерительных приборов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D5515B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 w:rsidRPr="00A91BA2">
              <w:rPr>
                <w:sz w:val="24"/>
                <w:szCs w:val="24"/>
                <w:lang w:eastAsia="ru-RU"/>
              </w:rPr>
              <w:t xml:space="preserve">З3: </w:t>
            </w:r>
            <w:r w:rsidR="00A91BA2" w:rsidRPr="00A91BA2">
              <w:rPr>
                <w:sz w:val="24"/>
                <w:szCs w:val="24"/>
              </w:rPr>
              <w:t>основные законы электротехники;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A91BA2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4, ОК 5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A91BA2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1.1 – 2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571A6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законы Ома</w:t>
            </w:r>
          </w:p>
          <w:p w:rsidR="00D5515B" w:rsidRPr="00036936" w:rsidRDefault="00D5515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>
              <w:rPr>
                <w:sz w:val="24"/>
                <w:szCs w:val="24"/>
                <w:lang w:eastAsia="ru-RU"/>
              </w:rPr>
              <w:t>законы Кирхгофа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  <w:proofErr w:type="gramStart"/>
            <w:r w:rsidRPr="00A91BA2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A91BA2">
              <w:rPr>
                <w:sz w:val="24"/>
                <w:szCs w:val="24"/>
                <w:lang w:eastAsia="ru-RU"/>
              </w:rPr>
              <w:t xml:space="preserve"> 4: </w:t>
            </w:r>
            <w:r w:rsidR="00A91BA2" w:rsidRPr="00A91BA2">
              <w:rPr>
                <w:sz w:val="24"/>
                <w:szCs w:val="24"/>
              </w:rPr>
              <w:t>характеристики и параметры электрических и магнитных цепей;</w:t>
            </w:r>
          </w:p>
        </w:tc>
        <w:tc>
          <w:tcPr>
            <w:tcW w:w="1843" w:type="dxa"/>
          </w:tcPr>
          <w:p w:rsidR="00D5515B" w:rsidRDefault="00A91BA2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8, ОК 9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A91BA2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условно</w:t>
            </w:r>
            <w:r w:rsidR="00294544">
              <w:rPr>
                <w:sz w:val="24"/>
                <w:szCs w:val="24"/>
                <w:lang w:eastAsia="ru-RU"/>
              </w:rPr>
              <w:t xml:space="preserve">-графическое обозначение электротехнических </w:t>
            </w:r>
            <w:r>
              <w:rPr>
                <w:sz w:val="24"/>
                <w:szCs w:val="24"/>
                <w:lang w:eastAsia="ru-RU"/>
              </w:rPr>
              <w:t>приборов;</w:t>
            </w:r>
          </w:p>
          <w:p w:rsidR="00D5515B" w:rsidRPr="00036936" w:rsidRDefault="00D5515B" w:rsidP="002522F8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условно-графическое обозначение электрических машин и трансформаторов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A91BA2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r w:rsidR="00D5515B" w:rsidRPr="00A91BA2">
              <w:rPr>
                <w:sz w:val="24"/>
                <w:szCs w:val="24"/>
                <w:lang w:eastAsia="ru-RU"/>
              </w:rPr>
              <w:t xml:space="preserve">5: </w:t>
            </w:r>
            <w:r w:rsidRPr="00A91BA2">
              <w:rPr>
                <w:sz w:val="24"/>
                <w:szCs w:val="24"/>
              </w:rPr>
              <w:t>свойства проводников, полупроводников, электроизоляционных, магнитных материалов;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  <w:r w:rsidR="00A91BA2">
              <w:rPr>
                <w:sz w:val="24"/>
                <w:szCs w:val="24"/>
                <w:lang w:eastAsia="ru-RU"/>
              </w:rPr>
              <w:t>ОК</w:t>
            </w:r>
            <w:proofErr w:type="gramStart"/>
            <w:r w:rsidR="00A91BA2">
              <w:rPr>
                <w:sz w:val="24"/>
                <w:szCs w:val="24"/>
                <w:lang w:eastAsia="ru-RU"/>
              </w:rPr>
              <w:t>7</w:t>
            </w:r>
            <w:proofErr w:type="gramEnd"/>
          </w:p>
          <w:p w:rsidR="00B95733" w:rsidRDefault="00A91BA2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 1 – 3.4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29454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воспроизводит </w:t>
            </w:r>
            <w:r w:rsidR="00294544">
              <w:rPr>
                <w:sz w:val="24"/>
                <w:szCs w:val="24"/>
                <w:lang w:eastAsia="ru-RU"/>
              </w:rPr>
              <w:t>свойства проводников, электроизоляционных материалов, магнитных материалов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D5515B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 w:rsidRPr="00A91BA2">
              <w:rPr>
                <w:sz w:val="24"/>
                <w:szCs w:val="24"/>
                <w:lang w:eastAsia="ru-RU"/>
              </w:rPr>
              <w:t>З</w:t>
            </w:r>
            <w:proofErr w:type="gramStart"/>
            <w:r w:rsidRPr="00A91BA2">
              <w:rPr>
                <w:sz w:val="24"/>
                <w:szCs w:val="24"/>
                <w:lang w:eastAsia="ru-RU"/>
              </w:rPr>
              <w:t>6</w:t>
            </w:r>
            <w:proofErr w:type="gramEnd"/>
            <w:r w:rsidRPr="00A91BA2">
              <w:rPr>
                <w:sz w:val="24"/>
                <w:szCs w:val="24"/>
                <w:lang w:eastAsia="ru-RU"/>
              </w:rPr>
              <w:t xml:space="preserve">: </w:t>
            </w:r>
            <w:r w:rsidR="00A91BA2" w:rsidRPr="00A91BA2">
              <w:rPr>
                <w:sz w:val="24"/>
                <w:szCs w:val="24"/>
              </w:rPr>
              <w:t>основы теории электрических машин, принцип работы типовых электрических устройств;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знает устройство </w:t>
            </w:r>
            <w:r>
              <w:rPr>
                <w:sz w:val="24"/>
                <w:szCs w:val="24"/>
                <w:lang w:eastAsia="ru-RU"/>
              </w:rPr>
              <w:t>повышающи</w:t>
            </w:r>
            <w:r w:rsidR="00CB4882">
              <w:rPr>
                <w:sz w:val="24"/>
                <w:szCs w:val="24"/>
                <w:lang w:eastAsia="ru-RU"/>
              </w:rPr>
              <w:t>х</w:t>
            </w:r>
            <w:r>
              <w:rPr>
                <w:sz w:val="24"/>
                <w:szCs w:val="24"/>
                <w:lang w:eastAsia="ru-RU"/>
              </w:rPr>
              <w:t xml:space="preserve"> и понижающи</w:t>
            </w:r>
            <w:r w:rsidR="00CB4882">
              <w:rPr>
                <w:sz w:val="24"/>
                <w:szCs w:val="24"/>
                <w:lang w:eastAsia="ru-RU"/>
              </w:rPr>
              <w:t>х</w:t>
            </w:r>
            <w:r>
              <w:rPr>
                <w:sz w:val="24"/>
                <w:szCs w:val="24"/>
                <w:lang w:eastAsia="ru-RU"/>
              </w:rPr>
              <w:t xml:space="preserve"> трансформаторны</w:t>
            </w:r>
            <w:r w:rsidR="00CB4882">
              <w:rPr>
                <w:sz w:val="24"/>
                <w:szCs w:val="24"/>
                <w:lang w:eastAsia="ru-RU"/>
              </w:rPr>
              <w:t>х</w:t>
            </w:r>
            <w:r>
              <w:rPr>
                <w:sz w:val="24"/>
                <w:szCs w:val="24"/>
                <w:lang w:eastAsia="ru-RU"/>
              </w:rPr>
              <w:t xml:space="preserve"> подстанци</w:t>
            </w:r>
            <w:r w:rsidR="00CB4882">
              <w:rPr>
                <w:sz w:val="24"/>
                <w:szCs w:val="24"/>
                <w:lang w:eastAsia="ru-RU"/>
              </w:rPr>
              <w:t>й</w:t>
            </w:r>
            <w:r>
              <w:rPr>
                <w:sz w:val="24"/>
                <w:szCs w:val="24"/>
                <w:lang w:eastAsia="ru-RU"/>
              </w:rPr>
              <w:t>;</w:t>
            </w:r>
          </w:p>
          <w:p w:rsidR="00D5515B" w:rsidRPr="00036936" w:rsidRDefault="00D5515B" w:rsidP="00CB4882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294544">
              <w:rPr>
                <w:sz w:val="24"/>
                <w:szCs w:val="24"/>
                <w:lang w:eastAsia="ru-RU"/>
              </w:rPr>
              <w:t>знает устройство типовых электротехнических устройств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D5515B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 w:rsidRPr="00A91BA2">
              <w:rPr>
                <w:sz w:val="24"/>
                <w:szCs w:val="24"/>
                <w:lang w:eastAsia="ru-RU"/>
              </w:rPr>
              <w:t>З</w:t>
            </w:r>
            <w:proofErr w:type="gramStart"/>
            <w:r w:rsidRPr="00A91BA2">
              <w:rPr>
                <w:sz w:val="24"/>
                <w:szCs w:val="24"/>
                <w:lang w:eastAsia="ru-RU"/>
              </w:rPr>
              <w:t>7</w:t>
            </w:r>
            <w:proofErr w:type="gramEnd"/>
            <w:r w:rsidRPr="00A91BA2">
              <w:rPr>
                <w:sz w:val="24"/>
                <w:szCs w:val="24"/>
                <w:lang w:eastAsia="ru-RU"/>
              </w:rPr>
              <w:t xml:space="preserve">: </w:t>
            </w:r>
            <w:r w:rsidR="00A91BA2" w:rsidRPr="00A91BA2">
              <w:rPr>
                <w:sz w:val="24"/>
                <w:szCs w:val="24"/>
              </w:rPr>
              <w:t>методы расчета и измерения основных параметров электрических, магнитных цепей;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B95733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3.3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электроизмерительных приборов;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трансформаторов;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электрических машин;</w:t>
            </w:r>
          </w:p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- </w:t>
            </w:r>
            <w:r w:rsidR="00CB4882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принцип действия и устройство аппаратов защиты и управления;</w:t>
            </w:r>
          </w:p>
          <w:p w:rsidR="00D5515B" w:rsidRPr="00036936" w:rsidRDefault="00D5515B" w:rsidP="001E67E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sz w:val="24"/>
                <w:szCs w:val="24"/>
                <w:lang w:eastAsia="ru-RU"/>
              </w:rPr>
              <w:t>схем</w:t>
            </w:r>
            <w:r w:rsidR="001E67EE">
              <w:rPr>
                <w:sz w:val="24"/>
                <w:szCs w:val="24"/>
                <w:lang w:eastAsia="ru-RU"/>
              </w:rPr>
              <w:t>ы</w:t>
            </w:r>
            <w:r>
              <w:rPr>
                <w:sz w:val="24"/>
                <w:szCs w:val="24"/>
                <w:lang w:eastAsia="ru-RU"/>
              </w:rPr>
              <w:t xml:space="preserve"> передачи электроэнергии от производителей к потребителям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D5515B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 w:rsidRPr="00A91BA2">
              <w:rPr>
                <w:sz w:val="24"/>
                <w:szCs w:val="24"/>
                <w:lang w:eastAsia="ru-RU"/>
              </w:rPr>
              <w:lastRenderedPageBreak/>
              <w:t>З8:</w:t>
            </w:r>
            <w:r w:rsidRPr="00A91BA2">
              <w:rPr>
                <w:sz w:val="24"/>
                <w:szCs w:val="24"/>
              </w:rPr>
              <w:t xml:space="preserve"> </w:t>
            </w:r>
            <w:r w:rsidR="00A91BA2" w:rsidRPr="00A91BA2">
              <w:rPr>
                <w:sz w:val="24"/>
                <w:szCs w:val="24"/>
              </w:rPr>
              <w:t>принцип действия, устр</w:t>
            </w:r>
            <w:r w:rsidR="00A91BA2">
              <w:rPr>
                <w:sz w:val="24"/>
                <w:szCs w:val="24"/>
              </w:rPr>
              <w:t xml:space="preserve">ойство, основные характеристики </w:t>
            </w:r>
            <w:r w:rsidR="00A91BA2" w:rsidRPr="00A91BA2">
              <w:rPr>
                <w:sz w:val="24"/>
                <w:szCs w:val="24"/>
              </w:rPr>
              <w:t>электротехнических и электронных устройств и приборов;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A91BA2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2. 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  <w:p w:rsidR="00B95733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двигатели постоянного тока: устройство, принцип действия, пуск, остановка;</w:t>
            </w:r>
          </w:p>
          <w:p w:rsidR="00D5515B" w:rsidRPr="00036936" w:rsidRDefault="00D5515B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знает </w:t>
            </w:r>
            <w:r>
              <w:rPr>
                <w:sz w:val="24"/>
                <w:szCs w:val="24"/>
                <w:lang w:eastAsia="ru-RU"/>
              </w:rPr>
              <w:t>двигатели переменного тока: устройство, принцип действия, пуск, остановка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D5515B" w:rsidRPr="00A91BA2" w:rsidRDefault="00294544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 w:rsidR="00D5515B" w:rsidRPr="00A91BA2">
              <w:rPr>
                <w:sz w:val="24"/>
                <w:szCs w:val="24"/>
                <w:lang w:eastAsia="ru-RU"/>
              </w:rPr>
              <w:t>9</w:t>
            </w:r>
            <w:proofErr w:type="gramEnd"/>
            <w:r w:rsidR="00D5515B" w:rsidRPr="00A91BA2">
              <w:rPr>
                <w:sz w:val="24"/>
                <w:szCs w:val="24"/>
                <w:lang w:eastAsia="ru-RU"/>
              </w:rPr>
              <w:t xml:space="preserve">: </w:t>
            </w:r>
            <w:r w:rsidR="00A91BA2" w:rsidRPr="00A91BA2">
              <w:rPr>
                <w:sz w:val="24"/>
                <w:szCs w:val="24"/>
              </w:rPr>
              <w:t>принцип выбора электрических и электронных устройств и приборов, составления электрических и электронных цепей</w:t>
            </w:r>
          </w:p>
        </w:tc>
        <w:tc>
          <w:tcPr>
            <w:tcW w:w="1843" w:type="dxa"/>
          </w:tcPr>
          <w:p w:rsidR="00D5515B" w:rsidRDefault="00A91BA2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5, ОК 6</w:t>
            </w:r>
            <w:r w:rsidR="00B95733">
              <w:rPr>
                <w:sz w:val="24"/>
                <w:szCs w:val="24"/>
                <w:lang w:eastAsia="ru-RU"/>
              </w:rPr>
              <w:t>,</w:t>
            </w:r>
          </w:p>
          <w:p w:rsidR="00B95733" w:rsidRDefault="00A91BA2" w:rsidP="00B9573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1. 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5515B" w:rsidRDefault="00D5515B" w:rsidP="001E67E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</w:t>
            </w:r>
            <w:r w:rsidR="001E67EE">
              <w:rPr>
                <w:sz w:val="24"/>
                <w:szCs w:val="24"/>
                <w:lang w:eastAsia="ru-RU"/>
              </w:rPr>
              <w:t xml:space="preserve">разбирается в способах </w:t>
            </w:r>
            <w:r>
              <w:rPr>
                <w:sz w:val="24"/>
                <w:szCs w:val="24"/>
                <w:lang w:eastAsia="ru-RU"/>
              </w:rPr>
              <w:t>экономи</w:t>
            </w:r>
            <w:r w:rsidR="001E67EE">
              <w:rPr>
                <w:sz w:val="24"/>
                <w:szCs w:val="24"/>
                <w:lang w:eastAsia="ru-RU"/>
              </w:rPr>
              <w:t>и</w:t>
            </w:r>
            <w:r>
              <w:rPr>
                <w:sz w:val="24"/>
                <w:szCs w:val="24"/>
                <w:lang w:eastAsia="ru-RU"/>
              </w:rPr>
              <w:t xml:space="preserve"> электроэнергии</w:t>
            </w:r>
          </w:p>
        </w:tc>
      </w:tr>
      <w:tr w:rsidR="00D5515B" w:rsidRPr="00036936" w:rsidTr="00F80AD2">
        <w:trPr>
          <w:trHeight w:val="222"/>
        </w:trPr>
        <w:tc>
          <w:tcPr>
            <w:tcW w:w="3931" w:type="dxa"/>
          </w:tcPr>
          <w:p w:rsidR="00A91BA2" w:rsidRPr="00A91BA2" w:rsidRDefault="00294544" w:rsidP="00A91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r w:rsidR="00D5515B" w:rsidRPr="00A91BA2">
              <w:rPr>
                <w:sz w:val="24"/>
                <w:szCs w:val="24"/>
                <w:lang w:eastAsia="ru-RU"/>
              </w:rPr>
              <w:t xml:space="preserve">10: </w:t>
            </w:r>
            <w:r w:rsidR="00A91BA2" w:rsidRPr="00A91BA2">
              <w:rPr>
                <w:sz w:val="24"/>
                <w:szCs w:val="24"/>
              </w:rPr>
              <w:t>правила эксплуатации электрооборудования.</w:t>
            </w:r>
          </w:p>
          <w:p w:rsidR="00D5515B" w:rsidRPr="00A91BA2" w:rsidRDefault="00D5515B" w:rsidP="00A91BA2">
            <w:pPr>
              <w:keepNext/>
              <w:keepLines/>
              <w:suppressLineNumbers/>
              <w:suppressAutoHyphens/>
              <w:ind w:left="104" w:right="142" w:firstLine="436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5515B" w:rsidRDefault="00B95733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 2, ОК 3,</w:t>
            </w:r>
          </w:p>
          <w:p w:rsidR="00B95733" w:rsidRDefault="00A91BA2" w:rsidP="00F41B17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 3.1 – 4</w:t>
            </w:r>
            <w:r w:rsidR="00B95733">
              <w:rPr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9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91BA2" w:rsidRDefault="00294544" w:rsidP="00A91BA2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="00A91BA2">
              <w:rPr>
                <w:sz w:val="24"/>
                <w:szCs w:val="24"/>
                <w:lang w:eastAsia="ru-RU"/>
              </w:rPr>
              <w:t>понимает действие тока на человека;</w:t>
            </w:r>
          </w:p>
          <w:p w:rsidR="00D5515B" w:rsidRDefault="00A91BA2" w:rsidP="00A91BA2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формулирует меры безопасности от поражения электрическим током</w:t>
            </w:r>
          </w:p>
        </w:tc>
      </w:tr>
    </w:tbl>
    <w:p w:rsidR="00B01219" w:rsidRPr="00B169CD" w:rsidRDefault="00B01219" w:rsidP="00B01219">
      <w:pPr>
        <w:keepNext/>
        <w:keepLines/>
        <w:suppressLineNumbers/>
        <w:suppressAutoHyphens/>
        <w:jc w:val="center"/>
        <w:rPr>
          <w:b/>
          <w:bCs/>
          <w:sz w:val="16"/>
          <w:szCs w:val="16"/>
          <w:lang w:eastAsia="ru-RU"/>
        </w:rPr>
      </w:pPr>
    </w:p>
    <w:p w:rsidR="00B01219" w:rsidRPr="002C38FE" w:rsidRDefault="00B01219" w:rsidP="00B01219">
      <w:pPr>
        <w:keepNext/>
        <w:keepLines/>
        <w:suppressLineNumbers/>
        <w:suppressAutoHyphens/>
        <w:ind w:firstLine="744"/>
        <w:rPr>
          <w:b/>
          <w:bCs/>
          <w:sz w:val="24"/>
          <w:szCs w:val="24"/>
          <w:lang w:eastAsia="ru-RU"/>
        </w:rPr>
      </w:pPr>
      <w:r w:rsidRPr="002C38FE">
        <w:rPr>
          <w:b/>
          <w:bCs/>
          <w:sz w:val="24"/>
          <w:szCs w:val="24"/>
          <w:lang w:eastAsia="ru-RU"/>
        </w:rPr>
        <w:t xml:space="preserve">3. Распределение оценивания результатов </w:t>
      </w:r>
      <w:proofErr w:type="gramStart"/>
      <w:r w:rsidRPr="002C38FE">
        <w:rPr>
          <w:b/>
          <w:bCs/>
          <w:sz w:val="24"/>
          <w:szCs w:val="24"/>
          <w:lang w:eastAsia="ru-RU"/>
        </w:rPr>
        <w:t>обучения по видам</w:t>
      </w:r>
      <w:proofErr w:type="gramEnd"/>
      <w:r w:rsidRPr="002C38FE">
        <w:rPr>
          <w:b/>
          <w:bCs/>
          <w:sz w:val="24"/>
          <w:szCs w:val="24"/>
          <w:lang w:eastAsia="ru-RU"/>
        </w:rPr>
        <w:t xml:space="preserve"> контроля</w:t>
      </w:r>
      <w:r w:rsidRPr="0018641C">
        <w:rPr>
          <w:rStyle w:val="ad"/>
          <w:bCs/>
          <w:szCs w:val="24"/>
          <w:lang w:eastAsia="ru-RU"/>
        </w:rPr>
        <w:footnoteReference w:id="2"/>
      </w:r>
    </w:p>
    <w:p w:rsidR="00B01219" w:rsidRPr="00B169CD" w:rsidRDefault="00B01219" w:rsidP="00B01219">
      <w:pPr>
        <w:keepNext/>
        <w:keepLines/>
        <w:suppressLineNumbers/>
        <w:suppressAutoHyphens/>
        <w:ind w:firstLine="744"/>
        <w:rPr>
          <w:bCs/>
          <w:i/>
          <w:sz w:val="16"/>
          <w:szCs w:val="16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8"/>
        <w:gridCol w:w="2790"/>
        <w:gridCol w:w="2802"/>
      </w:tblGrid>
      <w:tr w:rsidR="00B01219" w:rsidRPr="009F15FF" w:rsidTr="00F41B17">
        <w:trPr>
          <w:jc w:val="center"/>
        </w:trPr>
        <w:tc>
          <w:tcPr>
            <w:tcW w:w="4318" w:type="dxa"/>
            <w:vMerge w:val="restart"/>
            <w:vAlign w:val="center"/>
          </w:tcPr>
          <w:p w:rsidR="00B01219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b/>
                <w:bCs/>
                <w:sz w:val="24"/>
                <w:szCs w:val="24"/>
                <w:lang w:eastAsia="ru-RU"/>
              </w:rPr>
              <w:t xml:space="preserve">аименование элемента </w:t>
            </w:r>
          </w:p>
          <w:p w:rsidR="00B01219" w:rsidRPr="00242920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умений или знаний</w:t>
            </w:r>
          </w:p>
        </w:tc>
        <w:tc>
          <w:tcPr>
            <w:tcW w:w="5592" w:type="dxa"/>
            <w:gridSpan w:val="2"/>
            <w:vAlign w:val="center"/>
          </w:tcPr>
          <w:p w:rsidR="00B01219" w:rsidRPr="00242920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B01219" w:rsidRPr="009F15FF" w:rsidTr="00F41B17">
        <w:trPr>
          <w:trHeight w:val="355"/>
          <w:jc w:val="center"/>
        </w:trPr>
        <w:tc>
          <w:tcPr>
            <w:tcW w:w="4318" w:type="dxa"/>
            <w:vMerge/>
            <w:tcBorders>
              <w:bottom w:val="single" w:sz="4" w:space="0" w:color="auto"/>
            </w:tcBorders>
            <w:vAlign w:val="center"/>
          </w:tcPr>
          <w:p w:rsidR="00B01219" w:rsidRPr="00242920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B01219" w:rsidRPr="002C38FE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38FE">
              <w:rPr>
                <w:b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B01219" w:rsidRPr="002C38FE" w:rsidRDefault="00B01219" w:rsidP="00F41B17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2C38FE">
              <w:rPr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022E90" w:rsidRPr="009F15FF" w:rsidTr="00F41B17">
        <w:trPr>
          <w:trHeight w:val="197"/>
          <w:jc w:val="center"/>
        </w:trPr>
        <w:tc>
          <w:tcPr>
            <w:tcW w:w="4318" w:type="dxa"/>
            <w:tcBorders>
              <w:bottom w:val="single" w:sz="4" w:space="0" w:color="auto"/>
            </w:tcBorders>
          </w:tcPr>
          <w:p w:rsidR="00022E90" w:rsidRPr="00F27C56" w:rsidRDefault="00294544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1: </w:t>
            </w:r>
            <w:r>
              <w:rPr>
                <w:sz w:val="24"/>
                <w:szCs w:val="24"/>
              </w:rPr>
              <w:t>использовать основные законы и принципы теоретической электротехники и электронной техники в профессиональной деятельности;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022E90" w:rsidRPr="00295093" w:rsidRDefault="00305C39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022E90" w:rsidRPr="00295093" w:rsidRDefault="00D02D13" w:rsidP="00D02D13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47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F27C56" w:rsidRDefault="00294544" w:rsidP="00261454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2: </w:t>
            </w:r>
            <w:r>
              <w:rPr>
                <w:sz w:val="24"/>
                <w:szCs w:val="24"/>
              </w:rPr>
              <w:t>читать принципиальные электрические и монтажные схемы;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305C39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</w:t>
            </w:r>
            <w:r w:rsidR="00305C39">
              <w:rPr>
                <w:bCs/>
                <w:sz w:val="24"/>
                <w:szCs w:val="24"/>
                <w:lang w:eastAsia="ru-RU"/>
              </w:rPr>
              <w:t xml:space="preserve">рактическая работа 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F41B17">
        <w:trPr>
          <w:trHeight w:val="247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F27C56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6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У 3:</w:t>
            </w:r>
            <w:r>
              <w:rPr>
                <w:sz w:val="24"/>
                <w:szCs w:val="24"/>
              </w:rPr>
              <w:t xml:space="preserve"> рассчитывать параметры электрических и магнитных цепей;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A232EC" w:rsidP="00305C39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23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566E0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6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пользоваться электроизмерительными приборами и приспособлениями;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F41B17">
        <w:trPr>
          <w:trHeight w:val="223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F27C56" w:rsidRDefault="00294544" w:rsidP="00294544">
            <w:pPr>
              <w:keepNext/>
              <w:keepLines/>
              <w:suppressLineNumbers/>
              <w:suppressAutoHyphens/>
              <w:ind w:left="29" w:firstLine="67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У5: </w:t>
            </w:r>
            <w:r>
              <w:rPr>
                <w:sz w:val="24"/>
                <w:szCs w:val="24"/>
              </w:rPr>
              <w:t>подбирать устройства электронной техники, электрические приборы и оборудование с определенными параметрами и характеристиками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F41B17">
        <w:trPr>
          <w:trHeight w:val="223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Pr="00F27C56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6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У</w:t>
            </w:r>
            <w:proofErr w:type="gramStart"/>
            <w:r>
              <w:rPr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собирать электрические схемы;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730FFF" w:rsidP="00730FFF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14F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3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</w:rPr>
              <w:t xml:space="preserve"> способы получения, передачи и использования электрической энергии;</w:t>
            </w:r>
          </w:p>
          <w:p w:rsidR="00022E90" w:rsidRPr="00036936" w:rsidRDefault="00022E90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  <w:p w:rsidR="00A232EC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F41B17">
        <w:trPr>
          <w:trHeight w:val="23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электрическую терминологию</w:t>
            </w:r>
          </w:p>
          <w:p w:rsidR="00022E90" w:rsidRPr="00036936" w:rsidRDefault="00022E90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Лабораторно - практическая работа</w:t>
            </w:r>
          </w:p>
          <w:p w:rsidR="00A232EC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З3: </w:t>
            </w:r>
            <w:r>
              <w:rPr>
                <w:sz w:val="24"/>
                <w:szCs w:val="24"/>
              </w:rPr>
              <w:t>основные законы электротехники;</w:t>
            </w:r>
          </w:p>
          <w:p w:rsidR="00022E90" w:rsidRPr="00B74444" w:rsidRDefault="00022E90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  <w:p w:rsidR="00A232EC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022E90" w:rsidRPr="00B74444" w:rsidRDefault="00294544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4: </w:t>
            </w:r>
            <w:r>
              <w:rPr>
                <w:sz w:val="24"/>
                <w:szCs w:val="24"/>
              </w:rPr>
              <w:t>характеристики и параметры электрических и магнитных цепей;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6DB9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З5: </w:t>
            </w:r>
            <w:r>
              <w:rPr>
                <w:sz w:val="24"/>
                <w:szCs w:val="24"/>
              </w:rPr>
              <w:t>свойства проводников, полупроводников, электроизоляционных, магнитных материалов;</w:t>
            </w:r>
          </w:p>
          <w:p w:rsidR="00FC6DB9" w:rsidRPr="00B74444" w:rsidRDefault="00FC6DB9" w:rsidP="00FC314F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6DB9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6DB9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основы теории электрических машин, принцип работы типовых электрических устройств;</w:t>
            </w:r>
          </w:p>
          <w:p w:rsidR="00022E90" w:rsidRPr="00B74444" w:rsidRDefault="00022E90" w:rsidP="00FC6DB9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Лабораторно - практическая работа </w:t>
            </w:r>
            <w:r w:rsidR="00ED3B66"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sz w:val="24"/>
                <w:szCs w:val="24"/>
                <w:lang w:eastAsia="ru-RU"/>
              </w:rPr>
              <w:t>7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методы расчета и измерения основных параметров электрических, магнитных цепей;</w:t>
            </w:r>
          </w:p>
          <w:p w:rsidR="00022E90" w:rsidRPr="00B74444" w:rsidRDefault="00022E90" w:rsidP="00FC6DB9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Лабораторно - практическая работа </w:t>
            </w:r>
            <w:r w:rsidR="00ED3B66"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022E90" w:rsidRPr="009F15FF" w:rsidTr="00022E90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294544" w:rsidRDefault="00294544" w:rsidP="00294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З8:</w:t>
            </w:r>
            <w:r>
              <w:rPr>
                <w:sz w:val="24"/>
                <w:szCs w:val="24"/>
              </w:rPr>
              <w:t xml:space="preserve"> принцип действия, устройство, основные характеристики электротехнических и электронных устройств и приборов;</w:t>
            </w:r>
          </w:p>
          <w:p w:rsidR="00022E90" w:rsidRPr="00B74444" w:rsidRDefault="00022E90" w:rsidP="00FC6DB9">
            <w:pPr>
              <w:keepNext/>
              <w:keepLines/>
              <w:suppressLineNumbers/>
              <w:suppressAutoHyphens/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A232EC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Лабораторно - практическая работа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2E90" w:rsidRPr="00295093" w:rsidRDefault="00D02D13" w:rsidP="00F41B17">
            <w:pPr>
              <w:keepNext/>
              <w:keepLines/>
              <w:suppressLineNumbers/>
              <w:suppressAutoHyphens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631704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294544" w:rsidP="00FC6DB9">
            <w:pPr>
              <w:ind w:left="29"/>
            </w:pPr>
            <w:r>
              <w:rPr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sz w:val="24"/>
                <w:szCs w:val="24"/>
                <w:lang w:eastAsia="ru-RU"/>
              </w:rPr>
              <w:t>9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принцип выбора электрических и электронных устройств и приборов, составления электрических и электронных цепей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AB7E56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D02D13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FC314F" w:rsidRPr="009F15FF" w:rsidTr="00631704">
        <w:trPr>
          <w:trHeight w:val="221"/>
          <w:jc w:val="center"/>
        </w:trPr>
        <w:tc>
          <w:tcPr>
            <w:tcW w:w="4318" w:type="dxa"/>
            <w:tcBorders>
              <w:top w:val="single" w:sz="4" w:space="0" w:color="auto"/>
              <w:bottom w:val="single" w:sz="4" w:space="0" w:color="auto"/>
            </w:tcBorders>
          </w:tcPr>
          <w:p w:rsidR="00652457" w:rsidRDefault="00652457" w:rsidP="006524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4" w:right="142" w:firstLine="43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З10: </w:t>
            </w:r>
            <w:r>
              <w:rPr>
                <w:sz w:val="24"/>
                <w:szCs w:val="24"/>
              </w:rPr>
              <w:t>правила эксплуатации электрооборудования.</w:t>
            </w:r>
          </w:p>
          <w:p w:rsidR="00FC314F" w:rsidRPr="00EC5579" w:rsidRDefault="00FC314F" w:rsidP="00FC6DB9">
            <w:pPr>
              <w:ind w:left="29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A232EC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2802" w:type="dxa"/>
            <w:tcBorders>
              <w:top w:val="single" w:sz="4" w:space="0" w:color="auto"/>
              <w:bottom w:val="single" w:sz="4" w:space="0" w:color="auto"/>
            </w:tcBorders>
          </w:tcPr>
          <w:p w:rsidR="00FC314F" w:rsidRDefault="00D02D13" w:rsidP="00AB7E56">
            <w:pPr>
              <w:jc w:val="center"/>
            </w:pPr>
            <w:r>
              <w:rPr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B01219" w:rsidRPr="00B169CD" w:rsidRDefault="00B01219" w:rsidP="00B01219">
      <w:pPr>
        <w:keepNext/>
        <w:keepLines/>
        <w:suppressLineNumbers/>
        <w:suppressAutoHyphens/>
        <w:ind w:firstLine="834"/>
        <w:jc w:val="both"/>
        <w:rPr>
          <w:b/>
          <w:sz w:val="16"/>
          <w:szCs w:val="16"/>
          <w:lang w:eastAsia="ru-RU"/>
        </w:rPr>
      </w:pPr>
    </w:p>
    <w:p w:rsidR="00B01219" w:rsidRDefault="00B01219" w:rsidP="00B01219">
      <w:pPr>
        <w:keepNext/>
        <w:keepLines/>
        <w:suppressLineNumbers/>
        <w:suppressAutoHyphens/>
        <w:ind w:firstLine="696"/>
        <w:rPr>
          <w:b/>
          <w:bCs/>
          <w:sz w:val="24"/>
          <w:szCs w:val="24"/>
          <w:lang w:eastAsia="ru-RU"/>
        </w:rPr>
      </w:pPr>
    </w:p>
    <w:p w:rsidR="00B01219" w:rsidRPr="00AE1278" w:rsidRDefault="00D5515B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</w:rPr>
      </w:pPr>
      <w:r>
        <w:rPr>
          <w:b/>
          <w:bCs/>
          <w:sz w:val="24"/>
          <w:szCs w:val="24"/>
          <w:lang w:eastAsia="ru-RU"/>
        </w:rPr>
        <w:t>4</w:t>
      </w:r>
      <w:r w:rsidR="00B01219" w:rsidRPr="00995B83">
        <w:rPr>
          <w:b/>
          <w:bCs/>
          <w:sz w:val="24"/>
          <w:szCs w:val="24"/>
          <w:lang w:eastAsia="ru-RU"/>
        </w:rPr>
        <w:t xml:space="preserve">. </w:t>
      </w:r>
      <w:r w:rsidR="00B01219" w:rsidRPr="00AE1278">
        <w:rPr>
          <w:b/>
          <w:sz w:val="24"/>
          <w:szCs w:val="24"/>
          <w:lang w:eastAsia="ru-RU"/>
        </w:rPr>
        <w:t>Структура контрольн</w:t>
      </w:r>
      <w:r w:rsidR="00B01219">
        <w:rPr>
          <w:b/>
          <w:sz w:val="24"/>
          <w:szCs w:val="24"/>
          <w:lang w:eastAsia="ru-RU"/>
        </w:rPr>
        <w:t>ых</w:t>
      </w:r>
      <w:r w:rsidR="00B01219" w:rsidRPr="00AE1278">
        <w:rPr>
          <w:b/>
          <w:sz w:val="24"/>
          <w:szCs w:val="24"/>
          <w:lang w:eastAsia="ru-RU"/>
        </w:rPr>
        <w:t xml:space="preserve"> задани</w:t>
      </w:r>
      <w:r w:rsidR="00B01219">
        <w:rPr>
          <w:b/>
          <w:sz w:val="24"/>
          <w:szCs w:val="24"/>
          <w:lang w:eastAsia="ru-RU"/>
        </w:rPr>
        <w:t>й</w:t>
      </w:r>
    </w:p>
    <w:p w:rsidR="00B01219" w:rsidRPr="004A743F" w:rsidRDefault="00B01219" w:rsidP="00B01219">
      <w:pPr>
        <w:keepNext/>
        <w:keepLines/>
        <w:suppressLineNumbers/>
        <w:suppressAutoHyphens/>
        <w:ind w:firstLine="696"/>
        <w:jc w:val="both"/>
        <w:rPr>
          <w:b/>
          <w:sz w:val="16"/>
          <w:szCs w:val="16"/>
          <w:lang w:eastAsia="ru-RU"/>
        </w:rPr>
      </w:pPr>
    </w:p>
    <w:p w:rsidR="00B01219" w:rsidRDefault="00D5515B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</w:t>
      </w:r>
      <w:r w:rsidR="00B01219" w:rsidRPr="00995B83">
        <w:rPr>
          <w:b/>
          <w:bCs/>
          <w:sz w:val="24"/>
          <w:szCs w:val="24"/>
          <w:lang w:eastAsia="ru-RU"/>
        </w:rPr>
        <w:t>.</w:t>
      </w:r>
      <w:r w:rsidR="00B01219">
        <w:rPr>
          <w:b/>
          <w:bCs/>
          <w:sz w:val="24"/>
          <w:szCs w:val="24"/>
          <w:lang w:eastAsia="ru-RU"/>
        </w:rPr>
        <w:t>1.</w:t>
      </w:r>
      <w:r w:rsidR="00B01219" w:rsidRPr="00995B83">
        <w:rPr>
          <w:b/>
          <w:bCs/>
          <w:sz w:val="24"/>
          <w:szCs w:val="24"/>
          <w:lang w:eastAsia="ru-RU"/>
        </w:rPr>
        <w:t xml:space="preserve"> </w:t>
      </w:r>
      <w:r w:rsidR="00B01219">
        <w:rPr>
          <w:b/>
          <w:bCs/>
          <w:sz w:val="24"/>
          <w:szCs w:val="24"/>
          <w:lang w:eastAsia="ru-RU"/>
        </w:rPr>
        <w:t>З</w:t>
      </w:r>
      <w:r w:rsidR="00B01219" w:rsidRPr="00AE1278">
        <w:rPr>
          <w:b/>
          <w:sz w:val="24"/>
          <w:szCs w:val="24"/>
          <w:lang w:eastAsia="ru-RU"/>
        </w:rPr>
        <w:t>адани</w:t>
      </w:r>
      <w:r w:rsidR="00B01219">
        <w:rPr>
          <w:b/>
          <w:sz w:val="24"/>
          <w:szCs w:val="24"/>
          <w:lang w:eastAsia="ru-RU"/>
        </w:rPr>
        <w:t>я текущего контроля</w:t>
      </w:r>
    </w:p>
    <w:p w:rsidR="00A232EC" w:rsidRDefault="00A232EC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</w:p>
    <w:p w:rsidR="00A232EC" w:rsidRDefault="00652457" w:rsidP="00A232EC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Раздел 1</w:t>
      </w:r>
      <w:r w:rsidR="00A232EC"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 xml:space="preserve">Электрические </w:t>
      </w:r>
      <w:r w:rsidR="00A232EC">
        <w:rPr>
          <w:sz w:val="24"/>
          <w:szCs w:val="24"/>
        </w:rPr>
        <w:t xml:space="preserve"> цепи</w:t>
      </w:r>
      <w:r>
        <w:rPr>
          <w:sz w:val="24"/>
          <w:szCs w:val="24"/>
        </w:rPr>
        <w:t xml:space="preserve"> постоянного тока</w:t>
      </w:r>
    </w:p>
    <w:p w:rsidR="00A232EC" w:rsidRDefault="00652457" w:rsidP="00A232EC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Тема 1</w:t>
      </w:r>
      <w:r w:rsidR="00A232EC">
        <w:rPr>
          <w:b/>
          <w:sz w:val="24"/>
          <w:szCs w:val="24"/>
        </w:rPr>
        <w:t xml:space="preserve">.1. </w:t>
      </w:r>
      <w:r w:rsidR="00A232EC">
        <w:rPr>
          <w:sz w:val="24"/>
          <w:szCs w:val="24"/>
        </w:rPr>
        <w:t>Электрическ</w:t>
      </w:r>
      <w:r>
        <w:rPr>
          <w:sz w:val="24"/>
          <w:szCs w:val="24"/>
        </w:rPr>
        <w:t>ое поле</w:t>
      </w:r>
    </w:p>
    <w:p w:rsidR="00B01219" w:rsidRPr="00EA7C69" w:rsidRDefault="00B01219" w:rsidP="00A232EC">
      <w:pPr>
        <w:keepNext/>
        <w:keepLines/>
        <w:suppressLineNumbers/>
        <w:suppressAutoHyphens/>
        <w:ind w:firstLine="709"/>
        <w:jc w:val="both"/>
        <w:rPr>
          <w:b/>
          <w:sz w:val="24"/>
          <w:szCs w:val="16"/>
          <w:lang w:eastAsia="ru-RU"/>
        </w:rPr>
      </w:pPr>
    </w:p>
    <w:p w:rsidR="00B01219" w:rsidRPr="00AE1278" w:rsidRDefault="00D5515B" w:rsidP="00B01219">
      <w:pPr>
        <w:keepNext/>
        <w:keepLines/>
        <w:suppressLineNumbers/>
        <w:suppressAutoHyphens/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B01219" w:rsidRPr="00AE1278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1</w:t>
      </w:r>
      <w:r w:rsidR="00B01219">
        <w:rPr>
          <w:b/>
          <w:sz w:val="24"/>
          <w:szCs w:val="24"/>
          <w:lang w:eastAsia="ru-RU"/>
        </w:rPr>
        <w:t>.</w:t>
      </w:r>
      <w:r w:rsidR="00B01219" w:rsidRPr="00AE1278">
        <w:rPr>
          <w:b/>
          <w:sz w:val="24"/>
          <w:szCs w:val="24"/>
          <w:lang w:eastAsia="ru-RU"/>
        </w:rPr>
        <w:t xml:space="preserve"> Перечень объектов контроля и оценки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4"/>
        <w:gridCol w:w="4371"/>
        <w:gridCol w:w="2198"/>
      </w:tblGrid>
      <w:tr w:rsidR="00B01219" w:rsidRPr="009F15FF" w:rsidTr="00F41B17">
        <w:trPr>
          <w:jc w:val="center"/>
        </w:trPr>
        <w:tc>
          <w:tcPr>
            <w:tcW w:w="3004" w:type="dxa"/>
            <w:vAlign w:val="center"/>
          </w:tcPr>
          <w:p w:rsidR="00B01219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Наименование объектов</w:t>
            </w:r>
          </w:p>
          <w:p w:rsidR="00B01219" w:rsidRPr="00285241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1" w:type="dxa"/>
            <w:vAlign w:val="center"/>
          </w:tcPr>
          <w:p w:rsidR="00B01219" w:rsidRPr="00285241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vAlign w:val="center"/>
          </w:tcPr>
          <w:p w:rsidR="00B01219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Оценка</w:t>
            </w:r>
          </w:p>
          <w:p w:rsidR="00B01219" w:rsidRPr="00285241" w:rsidRDefault="00B01219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276609" w:rsidRPr="009F15FF" w:rsidTr="00F41B17">
        <w:trPr>
          <w:jc w:val="center"/>
        </w:trPr>
        <w:tc>
          <w:tcPr>
            <w:tcW w:w="3004" w:type="dxa"/>
          </w:tcPr>
          <w:p w:rsidR="00276609" w:rsidRPr="00593214" w:rsidRDefault="00276609" w:rsidP="003A643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 w:rsidRPr="00593214">
              <w:rPr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593214">
              <w:rPr>
                <w:bCs/>
                <w:sz w:val="24"/>
                <w:szCs w:val="24"/>
                <w:lang w:eastAsia="ru-RU"/>
              </w:rPr>
              <w:t> 1</w:t>
            </w:r>
            <w:r w:rsidR="003A6435">
              <w:rPr>
                <w:bCs/>
                <w:sz w:val="24"/>
                <w:szCs w:val="24"/>
                <w:lang w:eastAsia="ru-RU"/>
              </w:rPr>
              <w:t>:</w:t>
            </w:r>
            <w:r w:rsidRPr="00593214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93214">
              <w:rPr>
                <w:sz w:val="24"/>
                <w:szCs w:val="24"/>
              </w:rPr>
              <w:t xml:space="preserve">основные понятия о постоянном электрическом токе, о последовательном и параллельном соединении проводников и источников тока, о единицах измерения силы тока, напряжения, мощности </w:t>
            </w:r>
            <w:r w:rsidRPr="00593214">
              <w:rPr>
                <w:sz w:val="24"/>
                <w:szCs w:val="24"/>
              </w:rPr>
              <w:lastRenderedPageBreak/>
              <w:t>электрического тока, сопротивления проводников</w:t>
            </w:r>
          </w:p>
        </w:tc>
        <w:tc>
          <w:tcPr>
            <w:tcW w:w="4371" w:type="dxa"/>
          </w:tcPr>
          <w:p w:rsidR="00276609" w:rsidRDefault="00276609" w:rsidP="0059321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понятие о постоянном токе;</w:t>
            </w:r>
          </w:p>
          <w:p w:rsidR="00276609" w:rsidRDefault="00276609" w:rsidP="0059321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единицы измерения силы тока, напряжения, сопротивления проводников</w:t>
            </w:r>
          </w:p>
          <w:p w:rsidR="00276609" w:rsidRPr="00F23418" w:rsidRDefault="00276609" w:rsidP="000B6ACC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 w:val="restart"/>
          </w:tcPr>
          <w:p w:rsidR="00276609" w:rsidRPr="00F23418" w:rsidRDefault="00B90C21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A3641" w:rsidRPr="009F15FF" w:rsidTr="00F41B17">
        <w:trPr>
          <w:jc w:val="center"/>
        </w:trPr>
        <w:tc>
          <w:tcPr>
            <w:tcW w:w="3004" w:type="dxa"/>
          </w:tcPr>
          <w:p w:rsidR="00BA3641" w:rsidRPr="00593214" w:rsidRDefault="00BA3641" w:rsidP="003A6435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3: основные законы электротехники</w:t>
            </w:r>
          </w:p>
        </w:tc>
        <w:tc>
          <w:tcPr>
            <w:tcW w:w="4371" w:type="dxa"/>
          </w:tcPr>
          <w:p w:rsidR="00BA3641" w:rsidRDefault="00BA3641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Ома</w:t>
            </w:r>
          </w:p>
          <w:p w:rsidR="00BA3641" w:rsidRDefault="00BA3641" w:rsidP="000B6ACC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/>
          </w:tcPr>
          <w:p w:rsidR="00BA3641" w:rsidRPr="00F23418" w:rsidRDefault="00BA3641" w:rsidP="00F41B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01219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</w:t>
      </w:r>
      <w:r w:rsidR="000B6ACC">
        <w:rPr>
          <w:sz w:val="24"/>
          <w:szCs w:val="24"/>
          <w:lang w:eastAsia="ru-RU"/>
        </w:rPr>
        <w:t xml:space="preserve"> №</w:t>
      </w:r>
      <w:r w:rsidR="00BC76E6">
        <w:rPr>
          <w:sz w:val="24"/>
          <w:szCs w:val="24"/>
          <w:lang w:eastAsia="ru-RU"/>
        </w:rPr>
        <w:t>1</w:t>
      </w:r>
      <w:r w:rsidR="00EA7C69">
        <w:rPr>
          <w:sz w:val="24"/>
          <w:szCs w:val="24"/>
          <w:lang w:eastAsia="ru-RU"/>
        </w:rPr>
        <w:t>«</w:t>
      </w:r>
      <w:r w:rsidR="00652457">
        <w:rPr>
          <w:sz w:val="24"/>
          <w:szCs w:val="24"/>
          <w:lang w:eastAsia="ru-RU"/>
        </w:rPr>
        <w:t>Расчет цепей постоянного тока»</w:t>
      </w:r>
    </w:p>
    <w:p w:rsidR="00D5515B" w:rsidRPr="00D5515B" w:rsidRDefault="00411C7D" w:rsidP="00D5515B">
      <w:pPr>
        <w:ind w:firstLine="567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З</w:t>
      </w:r>
      <w:r w:rsidR="00D5515B">
        <w:rPr>
          <w:bCs/>
          <w:sz w:val="24"/>
          <w:szCs w:val="24"/>
          <w:u w:val="single"/>
        </w:rPr>
        <w:t>адание:</w:t>
      </w:r>
    </w:p>
    <w:p w:rsidR="00D5515B" w:rsidRDefault="00D5515B" w:rsidP="00D5515B">
      <w:pPr>
        <w:ind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>1.Заполните таблицу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D5515B" w:rsidTr="00D5515B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55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1500 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1,5 МВт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0,33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0,12 МВт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312 кВт</w:t>
            </w:r>
          </w:p>
        </w:tc>
      </w:tr>
      <w:tr w:rsidR="00D5515B" w:rsidTr="00D5515B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 xml:space="preserve">? </w:t>
            </w:r>
            <w:proofErr w:type="gramStart"/>
            <w:r w:rsidRPr="00D5515B">
              <w:rPr>
                <w:bCs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кВт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 xml:space="preserve">? </w:t>
            </w:r>
            <w:proofErr w:type="gramStart"/>
            <w:r w:rsidRPr="00D5515B">
              <w:rPr>
                <w:bCs/>
                <w:sz w:val="24"/>
                <w:szCs w:val="24"/>
              </w:rPr>
              <w:t>Вт</w:t>
            </w:r>
            <w:proofErr w:type="gramEnd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кВт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515B" w:rsidRPr="00D5515B" w:rsidRDefault="00D5515B" w:rsidP="00D5515B">
            <w:pPr>
              <w:spacing w:before="240"/>
              <w:jc w:val="center"/>
              <w:rPr>
                <w:bCs/>
                <w:sz w:val="24"/>
                <w:szCs w:val="24"/>
              </w:rPr>
            </w:pPr>
            <w:r w:rsidRPr="00D5515B">
              <w:rPr>
                <w:bCs/>
                <w:sz w:val="24"/>
                <w:szCs w:val="24"/>
              </w:rPr>
              <w:t>? МВт</w:t>
            </w:r>
          </w:p>
        </w:tc>
      </w:tr>
    </w:tbl>
    <w:p w:rsidR="00D5515B" w:rsidRDefault="00D5515B" w:rsidP="00D5515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2.Эдс элемента «В» В, а внутреннее сопротивление 1,5 Ом. Батарейка замкнута на сопротивление 8,5 Ом. Каково напряжение на зажимах батарейки?</w:t>
      </w:r>
    </w:p>
    <w:p w:rsidR="00D5515B" w:rsidRDefault="00D5515B" w:rsidP="00D5515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Резистор сопротивлением  «В» Ом включен в цепь постоянного напряжения  100 В. Определите силу тока в резисторе и его мощность.</w:t>
      </w:r>
    </w:p>
    <w:p w:rsidR="00D5515B" w:rsidRDefault="00D5515B" w:rsidP="00D5515B">
      <w:pPr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4.Электродвигатель, подключенный к сети 220</w:t>
      </w:r>
      <w:proofErr w:type="gramStart"/>
      <w:r>
        <w:rPr>
          <w:bCs/>
          <w:sz w:val="24"/>
          <w:szCs w:val="24"/>
        </w:rPr>
        <w:t xml:space="preserve"> В</w:t>
      </w:r>
      <w:proofErr w:type="gramEnd"/>
      <w:r>
        <w:rPr>
          <w:bCs/>
          <w:sz w:val="24"/>
          <w:szCs w:val="24"/>
        </w:rPr>
        <w:t xml:space="preserve">, потребляет ток  «В» А. </w:t>
      </w:r>
      <w:r w:rsidR="00411C7D"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акова мощность двигателя и какое количество энергии он потребляет за 8 часов работы?</w:t>
      </w:r>
    </w:p>
    <w:p w:rsidR="00D5515B" w:rsidRPr="00D5515B" w:rsidRDefault="00D5515B" w:rsidP="00D5515B">
      <w:pPr>
        <w:ind w:firstLine="567"/>
        <w:jc w:val="both"/>
        <w:rPr>
          <w:b/>
          <w:bCs/>
          <w:sz w:val="24"/>
          <w:szCs w:val="24"/>
          <w:u w:val="single"/>
        </w:rPr>
      </w:pPr>
      <w:r w:rsidRPr="00D5515B">
        <w:rPr>
          <w:bCs/>
          <w:sz w:val="24"/>
          <w:szCs w:val="24"/>
          <w:u w:val="single"/>
        </w:rPr>
        <w:t>Контрольные вопросы</w:t>
      </w:r>
      <w:r>
        <w:rPr>
          <w:bCs/>
          <w:sz w:val="24"/>
          <w:szCs w:val="24"/>
          <w:u w:val="single"/>
        </w:rPr>
        <w:t>:</w:t>
      </w:r>
    </w:p>
    <w:p w:rsidR="00D5515B" w:rsidRDefault="00D5515B" w:rsidP="000B6856">
      <w:pPr>
        <w:pStyle w:val="af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чего зависит мощность потребителя?</w:t>
      </w:r>
    </w:p>
    <w:p w:rsidR="00D5515B" w:rsidRDefault="00D5515B" w:rsidP="000B6856">
      <w:pPr>
        <w:pStyle w:val="af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Сформулируйте закон Ома для полной цепи</w:t>
      </w:r>
    </w:p>
    <w:p w:rsidR="00B90C21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Критерии оценки:</w:t>
      </w:r>
    </w:p>
    <w:p w:rsidR="00D5515B" w:rsidRDefault="00D5515B" w:rsidP="000B6856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выполнена, оформление не соответствует требованиям, на контрольные вопросы ответов нет – оценка 3 (удовлетворительно)</w:t>
      </w:r>
    </w:p>
    <w:p w:rsidR="00D5515B" w:rsidRDefault="00D5515B" w:rsidP="000B6856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Работа выполнена, оформление соответствует требованиям, на контрольные вопросы ответов нет – оценка 4 (хорошо)</w:t>
      </w:r>
    </w:p>
    <w:p w:rsidR="00D5515B" w:rsidRDefault="00D5515B" w:rsidP="000B6856">
      <w:pPr>
        <w:numPr>
          <w:ilvl w:val="0"/>
          <w:numId w:val="8"/>
        </w:numPr>
        <w:tabs>
          <w:tab w:val="left" w:pos="709"/>
        </w:tabs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выполнена, оформление соответствует требованиям, на контрольные вопросы есть ответы, материал изучен и усвоен – оценка 5 (отлично) </w:t>
      </w:r>
    </w:p>
    <w:p w:rsidR="00D5515B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u w:val="single"/>
          <w:lang w:eastAsia="ru-RU"/>
        </w:rPr>
      </w:pPr>
    </w:p>
    <w:p w:rsidR="00B90C21" w:rsidRPr="00AE1278" w:rsidRDefault="00D5515B" w:rsidP="00B90C21">
      <w:pPr>
        <w:keepNext/>
        <w:keepLines/>
        <w:suppressLineNumbers/>
        <w:suppressAutoHyphens/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B90C21" w:rsidRPr="00AE1278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2</w:t>
      </w:r>
      <w:r w:rsidR="00B90C21">
        <w:rPr>
          <w:b/>
          <w:sz w:val="24"/>
          <w:szCs w:val="24"/>
          <w:lang w:eastAsia="ru-RU"/>
        </w:rPr>
        <w:t>.</w:t>
      </w:r>
      <w:r w:rsidR="00B90C21" w:rsidRPr="00AE1278">
        <w:rPr>
          <w:b/>
          <w:sz w:val="24"/>
          <w:szCs w:val="24"/>
          <w:lang w:eastAsia="ru-RU"/>
        </w:rPr>
        <w:t xml:space="preserve"> Перечень объектов контроля и оценки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4"/>
        <w:gridCol w:w="4371"/>
        <w:gridCol w:w="2198"/>
      </w:tblGrid>
      <w:tr w:rsidR="0065693A" w:rsidRPr="009F15FF" w:rsidTr="003411E3">
        <w:trPr>
          <w:jc w:val="center"/>
        </w:trPr>
        <w:tc>
          <w:tcPr>
            <w:tcW w:w="3004" w:type="dxa"/>
            <w:vAlign w:val="center"/>
          </w:tcPr>
          <w:p w:rsidR="0065693A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Наименование объектов</w:t>
            </w:r>
          </w:p>
          <w:p w:rsidR="0065693A" w:rsidRPr="00285241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1" w:type="dxa"/>
            <w:vAlign w:val="center"/>
          </w:tcPr>
          <w:p w:rsidR="0065693A" w:rsidRPr="00285241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vAlign w:val="center"/>
          </w:tcPr>
          <w:p w:rsidR="0065693A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285241">
              <w:rPr>
                <w:b/>
                <w:sz w:val="24"/>
                <w:szCs w:val="24"/>
              </w:rPr>
              <w:t>Оценка</w:t>
            </w:r>
          </w:p>
          <w:p w:rsidR="0065693A" w:rsidRPr="00285241" w:rsidRDefault="0065693A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E04323" w:rsidRPr="009F15FF" w:rsidTr="003411E3">
        <w:trPr>
          <w:jc w:val="center"/>
        </w:trPr>
        <w:tc>
          <w:tcPr>
            <w:tcW w:w="3004" w:type="dxa"/>
          </w:tcPr>
          <w:p w:rsidR="00E04323" w:rsidRPr="00593214" w:rsidRDefault="00E04323" w:rsidP="003A643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 w:rsidRPr="00593214">
              <w:rPr>
                <w:bCs/>
                <w:sz w:val="24"/>
                <w:szCs w:val="24"/>
                <w:lang w:eastAsia="ru-RU"/>
              </w:rPr>
              <w:t>З</w:t>
            </w:r>
            <w:proofErr w:type="gramEnd"/>
            <w:r w:rsidRPr="00593214">
              <w:rPr>
                <w:bCs/>
                <w:sz w:val="24"/>
                <w:szCs w:val="24"/>
                <w:lang w:eastAsia="ru-RU"/>
              </w:rPr>
              <w:t> 1</w:t>
            </w:r>
            <w:r>
              <w:rPr>
                <w:bCs/>
                <w:sz w:val="24"/>
                <w:szCs w:val="24"/>
                <w:lang w:eastAsia="ru-RU"/>
              </w:rPr>
              <w:t>:</w:t>
            </w:r>
            <w:r w:rsidRPr="00593214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593214">
              <w:rPr>
                <w:sz w:val="24"/>
                <w:szCs w:val="24"/>
              </w:rPr>
              <w:t>основные понятия о постоянном электрическом токе, о последовательном и параллельном соединении проводников и источников тока, о единицах измерения силы тока, напряжения, мощности электрического тока, сопротивления проводников</w:t>
            </w:r>
          </w:p>
        </w:tc>
        <w:tc>
          <w:tcPr>
            <w:tcW w:w="4371" w:type="dxa"/>
          </w:tcPr>
          <w:p w:rsidR="00E04323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понятие о постоянном токе;</w:t>
            </w:r>
          </w:p>
          <w:p w:rsidR="00E04323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единицы измерения силы тока, напряжения, сопротивления проводников;</w:t>
            </w:r>
          </w:p>
          <w:p w:rsidR="00E04323" w:rsidRDefault="00E04323" w:rsidP="000D1C7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последовательного и параллельного соединения проводников и источников тока;</w:t>
            </w:r>
          </w:p>
          <w:p w:rsidR="00E04323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  <w:p w:rsidR="00E04323" w:rsidRPr="00F23418" w:rsidRDefault="00E04323" w:rsidP="003411E3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vMerge w:val="restart"/>
          </w:tcPr>
          <w:p w:rsidR="00E04323" w:rsidRPr="00F23418" w:rsidRDefault="00E04323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04323" w:rsidRPr="009F15FF" w:rsidTr="003411E3">
        <w:trPr>
          <w:jc w:val="center"/>
        </w:trPr>
        <w:tc>
          <w:tcPr>
            <w:tcW w:w="3004" w:type="dxa"/>
          </w:tcPr>
          <w:p w:rsidR="00E04323" w:rsidRPr="00593214" w:rsidRDefault="00E04323" w:rsidP="003A6435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3: основные законы электротехники</w:t>
            </w:r>
          </w:p>
        </w:tc>
        <w:tc>
          <w:tcPr>
            <w:tcW w:w="4371" w:type="dxa"/>
          </w:tcPr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Ома</w:t>
            </w:r>
          </w:p>
          <w:p w:rsidR="00E04323" w:rsidRDefault="00E04323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законы Кирхгофа</w:t>
            </w:r>
          </w:p>
        </w:tc>
        <w:tc>
          <w:tcPr>
            <w:tcW w:w="2198" w:type="dxa"/>
            <w:vMerge/>
          </w:tcPr>
          <w:p w:rsidR="00E04323" w:rsidRDefault="00E04323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RPr="009F15FF" w:rsidTr="003411E3">
        <w:trPr>
          <w:jc w:val="center"/>
        </w:trPr>
        <w:tc>
          <w:tcPr>
            <w:tcW w:w="3004" w:type="dxa"/>
          </w:tcPr>
          <w:p w:rsidR="00E04323" w:rsidRPr="00D5515B" w:rsidRDefault="00E04323" w:rsidP="00D5515B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11: виды и свойства электротехнических материалов</w:t>
            </w:r>
          </w:p>
        </w:tc>
        <w:tc>
          <w:tcPr>
            <w:tcW w:w="4371" w:type="dxa"/>
          </w:tcPr>
          <w:p w:rsidR="00E04323" w:rsidRDefault="00E04323" w:rsidP="00C9224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виды электротехнических материалов;</w:t>
            </w:r>
          </w:p>
          <w:p w:rsidR="00E04323" w:rsidRDefault="00E04323" w:rsidP="00C9224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характеристики электротехнических материалов</w:t>
            </w:r>
          </w:p>
        </w:tc>
        <w:tc>
          <w:tcPr>
            <w:tcW w:w="2198" w:type="dxa"/>
            <w:vMerge/>
          </w:tcPr>
          <w:p w:rsidR="00E04323" w:rsidRDefault="00E04323" w:rsidP="003411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</w:t>
      </w:r>
      <w:r w:rsidR="006714AF">
        <w:rPr>
          <w:sz w:val="24"/>
          <w:szCs w:val="24"/>
          <w:lang w:eastAsia="ru-RU"/>
        </w:rPr>
        <w:t>раторно – практическая работа №2 «Расчет цепей постоянного тока по правилам Кирхгофа»</w:t>
      </w:r>
      <w:r>
        <w:rPr>
          <w:sz w:val="24"/>
          <w:szCs w:val="24"/>
          <w:lang w:eastAsia="ru-RU"/>
        </w:rPr>
        <w:t>»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1"/>
        </w:numPr>
        <w:tabs>
          <w:tab w:val="left" w:pos="567"/>
        </w:tabs>
        <w:spacing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Нарисуйте электрический узел, для которого составлено уравнение по первому правилу Кирхгофа: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+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vertAlign w:val="subscript"/>
        </w:rPr>
        <w:t>5</w:t>
      </w:r>
      <w:r>
        <w:rPr>
          <w:rFonts w:ascii="Times New Roman" w:hAnsi="Times New Roman"/>
          <w:sz w:val="24"/>
          <w:szCs w:val="24"/>
        </w:rPr>
        <w:t xml:space="preserve"> = 0 </w:t>
      </w:r>
    </w:p>
    <w:p w:rsidR="00D5515B" w:rsidRDefault="00D5515B" w:rsidP="000B6856">
      <w:pPr>
        <w:pStyle w:val="af8"/>
        <w:numPr>
          <w:ilvl w:val="0"/>
          <w:numId w:val="11"/>
        </w:numPr>
        <w:tabs>
          <w:tab w:val="left" w:pos="567"/>
        </w:tabs>
        <w:spacing w:line="240" w:lineRule="auto"/>
        <w:ind w:left="0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расчете цепи постоянного тока методом контурных токов были получены следующие уравнения:</w:t>
      </w:r>
    </w:p>
    <w:p w:rsidR="00D5515B" w:rsidRDefault="00D5515B" w:rsidP="00D5515B">
      <w:pPr>
        <w:pStyle w:val="af8"/>
        <w:tabs>
          <w:tab w:val="left" w:pos="567"/>
          <w:tab w:val="left" w:pos="1701"/>
        </w:tabs>
        <w:ind w:left="0" w:firstLine="284"/>
        <w:rPr>
          <w:rFonts w:ascii="Times New Roman" w:hAnsi="Times New Roman"/>
          <w:sz w:val="24"/>
          <w:szCs w:val="24"/>
        </w:rPr>
      </w:pPr>
    </w:p>
    <w:p w:rsidR="00D5515B" w:rsidRDefault="00BA32EA" w:rsidP="00D5515B">
      <w:pPr>
        <w:pStyle w:val="af8"/>
        <w:tabs>
          <w:tab w:val="left" w:pos="567"/>
          <w:tab w:val="left" w:pos="1701"/>
        </w:tabs>
        <w:ind w:left="0" w:firstLine="284"/>
        <w:jc w:val="center"/>
        <w:rPr>
          <w:rFonts w:ascii="Times New Roman" w:hAnsi="Times New Roman"/>
          <w:sz w:val="24"/>
          <w:szCs w:val="24"/>
          <w:lang w:val="en-US"/>
        </w:rPr>
      </w:pPr>
      <w:r w:rsidRPr="00A06C74"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0.3pt;height:29.4pt" equationxml="&lt;">
            <v:imagedata r:id="rId8" o:title="" chromakey="white"/>
          </v:shape>
        </w:pict>
      </w:r>
    </w:p>
    <w:p w:rsidR="00D5515B" w:rsidRDefault="00D5515B" w:rsidP="00D5515B">
      <w:pPr>
        <w:pStyle w:val="af8"/>
        <w:tabs>
          <w:tab w:val="left" w:pos="1701"/>
        </w:tabs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D5515B" w:rsidRDefault="00D5515B" w:rsidP="00D5515B">
      <w:pPr>
        <w:pStyle w:val="af8"/>
        <w:tabs>
          <w:tab w:val="left" w:pos="1701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Считая параметры </w:t>
      </w:r>
      <w:r>
        <w:rPr>
          <w:rFonts w:ascii="Times New Roman" w:hAnsi="Times New Roman"/>
          <w:i/>
          <w:sz w:val="24"/>
          <w:szCs w:val="24"/>
        </w:rPr>
        <w:t>Е</w:t>
      </w:r>
      <w:r>
        <w:rPr>
          <w:rFonts w:ascii="Times New Roman" w:hAnsi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/>
          <w:i/>
          <w:sz w:val="24"/>
          <w:szCs w:val="24"/>
        </w:rPr>
        <w:t>=Е</w:t>
      </w:r>
      <w:r>
        <w:rPr>
          <w:rFonts w:ascii="Times New Roman" w:hAnsi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/>
          <w:i/>
          <w:sz w:val="24"/>
          <w:szCs w:val="24"/>
        </w:rPr>
        <w:t>=Е</w:t>
      </w:r>
      <w:r>
        <w:rPr>
          <w:rFonts w:ascii="Times New Roman" w:hAnsi="Times New Roman"/>
          <w:i/>
          <w:sz w:val="24"/>
          <w:szCs w:val="24"/>
          <w:vertAlign w:val="subscript"/>
        </w:rPr>
        <w:t>3</w:t>
      </w:r>
      <w:r>
        <w:rPr>
          <w:rFonts w:ascii="Times New Roman" w:hAnsi="Times New Roman"/>
          <w:i/>
          <w:sz w:val="24"/>
          <w:szCs w:val="24"/>
        </w:rPr>
        <w:t xml:space="preserve">= </w:t>
      </w:r>
      <w:r>
        <w:rPr>
          <w:rFonts w:ascii="Times New Roman" w:hAnsi="Times New Roman"/>
          <w:sz w:val="24"/>
          <w:szCs w:val="24"/>
        </w:rPr>
        <w:t xml:space="preserve">«В» В и </w:t>
      </w: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</w:rPr>
        <w:t>= «0,5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» Ом, найти значения токов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  <w:vertAlign w:val="subscript"/>
        </w:rPr>
        <w:t>3</w:t>
      </w:r>
      <w:r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Составьте схему соединения резисторов.</w:t>
      </w:r>
    </w:p>
    <w:p w:rsidR="00D5515B" w:rsidRDefault="00D5515B" w:rsidP="000B6856">
      <w:pPr>
        <w:pStyle w:val="af8"/>
        <w:numPr>
          <w:ilvl w:val="0"/>
          <w:numId w:val="11"/>
        </w:numPr>
        <w:tabs>
          <w:tab w:val="left" w:pos="567"/>
        </w:tabs>
        <w:spacing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цепи, изображённой на рисунке </w:t>
      </w:r>
      <w:r w:rsidR="00BD59F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, рассчитать все токи методом контурных токов. Параметры цепи: Е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= «В» В, Е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«2В»  В, r</w:t>
      </w:r>
      <w:r>
        <w:rPr>
          <w:rFonts w:ascii="Times New Roman" w:hAnsi="Times New Roman"/>
          <w:sz w:val="24"/>
          <w:szCs w:val="24"/>
          <w:vertAlign w:val="subscript"/>
        </w:rPr>
        <w:t>1</w:t>
      </w:r>
      <w:r>
        <w:rPr>
          <w:rFonts w:ascii="Times New Roman" w:hAnsi="Times New Roman"/>
          <w:sz w:val="24"/>
          <w:szCs w:val="24"/>
        </w:rPr>
        <w:t xml:space="preserve"> = r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 4 Ом, r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 xml:space="preserve"> = 1 Ом, r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= 3 Ом</w:t>
      </w:r>
    </w:p>
    <w:p w:rsidR="00D5515B" w:rsidRDefault="00BA32EA" w:rsidP="00D5515B">
      <w:pPr>
        <w:pStyle w:val="af8"/>
        <w:ind w:left="0"/>
        <w:jc w:val="center"/>
        <w:rPr>
          <w:rFonts w:ascii="Times New Roman" w:hAnsi="Times New Roman"/>
          <w:sz w:val="24"/>
          <w:szCs w:val="24"/>
        </w:rPr>
      </w:pPr>
      <w:r w:rsidRPr="00A06C74">
        <w:rPr>
          <w:rFonts w:ascii="Times New Roman" w:hAnsi="Times New Roman"/>
          <w:noProof/>
          <w:sz w:val="24"/>
          <w:szCs w:val="24"/>
        </w:rPr>
        <w:pict>
          <v:shape id="Рисунок 7" o:spid="_x0000_i1026" type="#_x0000_t75" style="width:235pt;height:139.4pt;visibility:visible">
            <v:imagedata r:id="rId9" o:title=""/>
          </v:shape>
        </w:pict>
      </w:r>
    </w:p>
    <w:p w:rsidR="00D5515B" w:rsidRDefault="00D5515B" w:rsidP="00D5515B">
      <w:pPr>
        <w:ind w:left="28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Рисунок </w:t>
      </w:r>
      <w:r w:rsidR="00BD59FC">
        <w:rPr>
          <w:sz w:val="24"/>
          <w:szCs w:val="24"/>
        </w:rPr>
        <w:t>2</w:t>
      </w:r>
      <w:r>
        <w:rPr>
          <w:sz w:val="24"/>
          <w:szCs w:val="24"/>
        </w:rPr>
        <w:t xml:space="preserve"> – Схема электрической цепи для задачи 3</w:t>
      </w:r>
    </w:p>
    <w:p w:rsidR="00D5515B" w:rsidRDefault="00D5515B" w:rsidP="00D5515B">
      <w:pPr>
        <w:ind w:firstLine="284"/>
        <w:jc w:val="both"/>
        <w:rPr>
          <w:b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12"/>
        </w:numPr>
        <w:tabs>
          <w:tab w:val="left" w:pos="993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Дайте определение понятиям: электрический узел, электрическая ветвь, электрический контур.</w:t>
      </w:r>
    </w:p>
    <w:p w:rsidR="00D5515B" w:rsidRDefault="00D5515B" w:rsidP="000B6856">
      <w:pPr>
        <w:pStyle w:val="af8"/>
        <w:numPr>
          <w:ilvl w:val="0"/>
          <w:numId w:val="12"/>
        </w:numPr>
        <w:tabs>
          <w:tab w:val="left" w:pos="993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первое правило Кирхгофа</w:t>
      </w:r>
    </w:p>
    <w:p w:rsidR="00D5515B" w:rsidRDefault="00D5515B" w:rsidP="000B6856">
      <w:pPr>
        <w:pStyle w:val="af8"/>
        <w:numPr>
          <w:ilvl w:val="0"/>
          <w:numId w:val="12"/>
        </w:numPr>
        <w:tabs>
          <w:tab w:val="left" w:pos="993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Сформулируйте второе правило Кирхгофа</w:t>
      </w:r>
    </w:p>
    <w:p w:rsidR="009A2D3F" w:rsidRDefault="009A2D3F" w:rsidP="00D5515B">
      <w:pPr>
        <w:tabs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6714AF" w:rsidP="00D5515B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см. </w:t>
      </w:r>
      <w:proofErr w:type="gramStart"/>
      <w:r w:rsidR="00D5515B">
        <w:rPr>
          <w:sz w:val="24"/>
          <w:szCs w:val="24"/>
        </w:rPr>
        <w:t>пр</w:t>
      </w:r>
      <w:proofErr w:type="gramEnd"/>
      <w:r w:rsidR="00D5515B">
        <w:rPr>
          <w:sz w:val="24"/>
          <w:szCs w:val="24"/>
        </w:rPr>
        <w:t>№</w:t>
      </w:r>
      <w:r w:rsidR="00BD59FC">
        <w:rPr>
          <w:sz w:val="24"/>
          <w:szCs w:val="24"/>
        </w:rPr>
        <w:t>1</w:t>
      </w:r>
    </w:p>
    <w:p w:rsidR="004B179F" w:rsidRDefault="004B179F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A232EC" w:rsidRDefault="006714AF" w:rsidP="00A232EC">
      <w:pPr>
        <w:ind w:firstLine="709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Разде</w:t>
      </w:r>
      <w:proofErr w:type="spellEnd"/>
      <w:r>
        <w:rPr>
          <w:b/>
          <w:sz w:val="24"/>
          <w:szCs w:val="24"/>
        </w:rPr>
        <w:t xml:space="preserve"> 2 Электромагнетиз</w:t>
      </w:r>
      <w:r w:rsidR="00562D7D">
        <w:rPr>
          <w:b/>
          <w:sz w:val="24"/>
          <w:szCs w:val="24"/>
        </w:rPr>
        <w:t>м</w:t>
      </w:r>
      <w:r>
        <w:rPr>
          <w:b/>
          <w:sz w:val="24"/>
          <w:szCs w:val="24"/>
        </w:rPr>
        <w:t xml:space="preserve"> и магнитная индукция</w:t>
      </w:r>
    </w:p>
    <w:p w:rsidR="000A350A" w:rsidRDefault="00D5515B" w:rsidP="000A350A">
      <w:pPr>
        <w:keepNext/>
        <w:keepLines/>
        <w:suppressLineNumbers/>
        <w:suppressAutoHyphens/>
        <w:ind w:firstLine="696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0A350A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4</w:t>
      </w:r>
      <w:r w:rsidR="000A350A">
        <w:rPr>
          <w:b/>
          <w:sz w:val="24"/>
          <w:szCs w:val="24"/>
          <w:lang w:eastAsia="ru-RU"/>
        </w:rPr>
        <w:t>. 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0A350A" w:rsidTr="000A350A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0A350A" w:rsidTr="000A350A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0A" w:rsidRDefault="000A350A" w:rsidP="000A350A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bCs/>
                <w:sz w:val="24"/>
                <w:szCs w:val="24"/>
                <w:lang w:eastAsia="ru-RU"/>
              </w:rPr>
              <w:t xml:space="preserve"> 1.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</w:t>
            </w:r>
            <w:r>
              <w:rPr>
                <w:bCs/>
                <w:sz w:val="24"/>
                <w:szCs w:val="24"/>
                <w:lang w:eastAsia="ru-RU"/>
              </w:rPr>
              <w:lastRenderedPageBreak/>
              <w:t>проводников, электрических и магнитных цепей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0A" w:rsidRDefault="000A350A" w:rsidP="000A350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расчет характеристик магнитных полей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50A" w:rsidRDefault="000A35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6714AF" w:rsidRDefault="006714AF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6714AF" w:rsidRDefault="006714AF" w:rsidP="006714AF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№3 «Исследование работы однофазного трансформатора».</w:t>
      </w:r>
    </w:p>
    <w:p w:rsidR="006714AF" w:rsidRDefault="006714AF" w:rsidP="006714AF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6714AF" w:rsidRDefault="006714AF" w:rsidP="006714AF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Расчетное задание:</w:t>
      </w:r>
    </w:p>
    <w:p w:rsidR="006714AF" w:rsidRDefault="006714AF" w:rsidP="006714AF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Найдите </w:t>
      </w:r>
      <w:proofErr w:type="spellStart"/>
      <w:r>
        <w:rPr>
          <w:rFonts w:ascii="Times New Roman" w:hAnsi="Times New Roman"/>
          <w:sz w:val="24"/>
          <w:szCs w:val="24"/>
        </w:rPr>
        <w:t>эдс</w:t>
      </w:r>
      <w:proofErr w:type="spellEnd"/>
      <w:r>
        <w:rPr>
          <w:rFonts w:ascii="Times New Roman" w:hAnsi="Times New Roman"/>
          <w:sz w:val="24"/>
          <w:szCs w:val="24"/>
        </w:rPr>
        <w:t xml:space="preserve">, индуцированную в первичной обмотке трансформатора с числом витков 1000, если он подключен к сети переменного напряжения частотой 400 Гц, а магнитный поток в </w:t>
      </w:r>
      <w:proofErr w:type="spellStart"/>
      <w:r>
        <w:rPr>
          <w:rFonts w:ascii="Times New Roman" w:hAnsi="Times New Roman"/>
          <w:sz w:val="24"/>
          <w:szCs w:val="24"/>
        </w:rPr>
        <w:t>магнитопроводе</w:t>
      </w:r>
      <w:proofErr w:type="spellEnd"/>
      <w:r>
        <w:rPr>
          <w:rFonts w:ascii="Times New Roman" w:hAnsi="Times New Roman"/>
          <w:sz w:val="24"/>
          <w:szCs w:val="24"/>
        </w:rPr>
        <w:t xml:space="preserve">  Ф</w:t>
      </w:r>
      <w:proofErr w:type="gramStart"/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proofErr w:type="gramEnd"/>
      <w:r>
        <w:rPr>
          <w:rFonts w:ascii="Times New Roman" w:hAnsi="Times New Roman"/>
          <w:sz w:val="24"/>
          <w:szCs w:val="24"/>
        </w:rPr>
        <w:t xml:space="preserve"> = «В» *10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Вб.</w:t>
      </w:r>
    </w:p>
    <w:p w:rsidR="006714AF" w:rsidRDefault="006714AF" w:rsidP="006714AF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Трансформатор понижает напряжение с 6 кВ до 0,4 кВ. Определите количество витков во вторичной обмотке, если в первичной обмотке «100В»  витков.</w:t>
      </w:r>
    </w:p>
    <w:p w:rsidR="006714AF" w:rsidRDefault="006714AF" w:rsidP="006714AF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выходе трансформатора мощность равна «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» Вт. Его КПД равен 75%. Определите силу тока, протекающего в первичной обмотке, если известно, что он подключен к сети 220 В.</w:t>
      </w:r>
    </w:p>
    <w:p w:rsidR="006714AF" w:rsidRDefault="006714AF" w:rsidP="006714AF">
      <w:pPr>
        <w:pStyle w:val="af8"/>
        <w:tabs>
          <w:tab w:val="left" w:pos="567"/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714AF" w:rsidRDefault="006714AF" w:rsidP="006714AF">
      <w:pPr>
        <w:pStyle w:val="af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Тестовое задание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1.Какие трансформаторы используются для питания электроэнергией бытовых потребителей?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измерительные                                                               б) сварочные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силовые                                                                           г) автотрансформаторы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2.Какой прибор нельзя подключить к измерительной обмотке трансформатора тока?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Амперметр                                                                    б) Вольтметр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Омметр                                                                          г) Токовые обмотки ваттметра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3. У силового однофазного трансформатора номинальное напряжение на входе 6000</w:t>
      </w:r>
      <w:proofErr w:type="gramStart"/>
      <w:r>
        <w:rPr>
          <w:i/>
          <w:sz w:val="24"/>
          <w:szCs w:val="24"/>
        </w:rPr>
        <w:t xml:space="preserve"> В</w:t>
      </w:r>
      <w:proofErr w:type="gramEnd"/>
      <w:r>
        <w:rPr>
          <w:i/>
          <w:sz w:val="24"/>
          <w:szCs w:val="24"/>
        </w:rPr>
        <w:t>, на выходе 100 В. Определить коэффициент трансформации.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60                                                                         б) 0,016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6                                                                           г) 600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4. Почему сварочный трансформатор изготавливают  на сравнительно небольшое вторичное напряжение? Укажите неправильный ответ.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Для повышения величины сварочного тока при заданной мощности.                                                                         б) Для улучшения условий безопасности сварщика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получения крутопадающей внешней характеристики                                                                     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г) Сварка происходит при низком напряжении.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5.Какой физический закон лежит в основе принципа действия трансформатора?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Закон Ома                                                              б)  Закон Кирхгофа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Закон самоиндукции                                             г) Закон электромагнитной индукции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6. В каком режиме работают измерительные трансформаторы тока (Т </w:t>
      </w:r>
      <w:proofErr w:type="gramStart"/>
      <w:r>
        <w:rPr>
          <w:i/>
          <w:sz w:val="24"/>
          <w:szCs w:val="24"/>
        </w:rPr>
        <w:t>Т</w:t>
      </w:r>
      <w:proofErr w:type="gramEnd"/>
      <w:r>
        <w:rPr>
          <w:i/>
          <w:sz w:val="24"/>
          <w:szCs w:val="24"/>
        </w:rPr>
        <w:t>) и трансформаторы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напряжения (ТН)?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>
        <w:rPr>
          <w:sz w:val="24"/>
          <w:szCs w:val="24"/>
        </w:rPr>
        <w:t>ТТ</w:t>
      </w:r>
      <w:proofErr w:type="gramEnd"/>
      <w:r>
        <w:rPr>
          <w:sz w:val="24"/>
          <w:szCs w:val="24"/>
        </w:rPr>
        <w:t xml:space="preserve"> в режиме короткого замыкания, ТН в режиме холостого хода;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gramStart"/>
      <w:r>
        <w:rPr>
          <w:sz w:val="24"/>
          <w:szCs w:val="24"/>
        </w:rPr>
        <w:t>ТТ</w:t>
      </w:r>
      <w:proofErr w:type="gramEnd"/>
      <w:r>
        <w:rPr>
          <w:sz w:val="24"/>
          <w:szCs w:val="24"/>
        </w:rPr>
        <w:t xml:space="preserve">  в режиме холостого хода, ТН в режиме короткого замыкания;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в) Оба трансформатора в режиме холостого хода;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г) Оба трансформатора в режиме короткого замыкания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7.Какие трансформаторы позволяют плавно изменять напряжение на выходных зажимах?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Силовые трансформаторы                                              б)  Измерительные трансформаторы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Автотрансформаторы                                                       г)  Сварочные трансформаторы</w:t>
      </w:r>
    </w:p>
    <w:p w:rsidR="006714AF" w:rsidRDefault="006714AF" w:rsidP="006714AF">
      <w:pPr>
        <w:ind w:left="284"/>
        <w:rPr>
          <w:b/>
          <w:sz w:val="24"/>
          <w:szCs w:val="24"/>
        </w:rPr>
      </w:pPr>
      <w:r>
        <w:rPr>
          <w:i/>
          <w:sz w:val="24"/>
          <w:szCs w:val="24"/>
        </w:rPr>
        <w:t>8.Какой режим работы трансформатора позволяет определить коэффициент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трансформации?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Режим нагрузки                                                                б)  Режим холостого хода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в) Режим короткого замыкания                                            г)  Ни один из перечисленных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9. Чем принципиально отличается автотрансформаторы от трансформатора?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а)  Малым коэффициентом трансформации                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б)  Возможностью изменения коэффициента трансформации  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Электрическим соединением первичной и вторичной цепей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lastRenderedPageBreak/>
        <w:t>г)  Мощностью</w:t>
      </w:r>
    </w:p>
    <w:p w:rsidR="006714AF" w:rsidRDefault="006714AF" w:rsidP="006714AF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10. Какие устройства нельзя подключать к измерительному трансформатору напряжения?</w:t>
      </w:r>
    </w:p>
    <w:p w:rsidR="006714AF" w:rsidRDefault="006714AF" w:rsidP="006714AF">
      <w:pPr>
        <w:ind w:left="284"/>
        <w:rPr>
          <w:sz w:val="24"/>
          <w:szCs w:val="24"/>
        </w:rPr>
      </w:pPr>
      <w:r>
        <w:rPr>
          <w:sz w:val="24"/>
          <w:szCs w:val="24"/>
        </w:rPr>
        <w:t>а)  вольтметр                                                                        б)  амперметр</w:t>
      </w:r>
    </w:p>
    <w:p w:rsidR="006714AF" w:rsidRDefault="006714AF" w:rsidP="006714AF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обмотку напряжения ваттметра                                     г)  реле напряжения</w:t>
      </w:r>
    </w:p>
    <w:p w:rsidR="006714AF" w:rsidRDefault="006714AF" w:rsidP="006714AF">
      <w:pPr>
        <w:keepNext/>
        <w:keepLines/>
        <w:suppressLineNumbers/>
        <w:tabs>
          <w:tab w:val="left" w:pos="567"/>
          <w:tab w:val="left" w:pos="709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</w:p>
    <w:p w:rsidR="006714AF" w:rsidRDefault="006714AF" w:rsidP="006714AF">
      <w:pPr>
        <w:keepNext/>
        <w:keepLines/>
        <w:suppressLineNumbers/>
        <w:tabs>
          <w:tab w:val="left" w:pos="567"/>
          <w:tab w:val="left" w:pos="709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6714AF" w:rsidRDefault="006714AF" w:rsidP="006714AF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чего предназначены трансформаторы?</w:t>
      </w:r>
    </w:p>
    <w:p w:rsidR="006714AF" w:rsidRDefault="006714AF" w:rsidP="006714AF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Почему </w:t>
      </w:r>
      <w:proofErr w:type="spellStart"/>
      <w:r>
        <w:rPr>
          <w:rFonts w:ascii="Times New Roman" w:hAnsi="Times New Roman"/>
          <w:sz w:val="24"/>
          <w:szCs w:val="24"/>
        </w:rPr>
        <w:t>магнитопровод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трансформатора собирают из отдельных тонких листов электротехнической стали?</w:t>
      </w:r>
    </w:p>
    <w:p w:rsidR="006714AF" w:rsidRDefault="006714AF" w:rsidP="006714AF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равно отношение напряжений на зажимах первичной и вторичной обмоток однофазного трансформатора?</w:t>
      </w:r>
    </w:p>
    <w:p w:rsidR="006714AF" w:rsidRDefault="006714AF" w:rsidP="006714AF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6714AF" w:rsidRDefault="006714AF" w:rsidP="006714AF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6714AF" w:rsidRDefault="006714AF" w:rsidP="006714AF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6714AF" w:rsidRDefault="006714AF" w:rsidP="006714AF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см.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>№1</w:t>
      </w:r>
    </w:p>
    <w:p w:rsidR="006714AF" w:rsidRDefault="006714AF" w:rsidP="006714AF">
      <w:pPr>
        <w:rPr>
          <w:sz w:val="24"/>
          <w:szCs w:val="24"/>
        </w:rPr>
      </w:pPr>
    </w:p>
    <w:p w:rsidR="006714AF" w:rsidRDefault="006714AF" w:rsidP="006714AF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Варианты ответов тестового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6714AF" w:rsidRPr="00411C7D" w:rsidTr="00562D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10</w:t>
            </w:r>
          </w:p>
        </w:tc>
      </w:tr>
      <w:tr w:rsidR="006714AF" w:rsidRPr="00411C7D" w:rsidTr="00562D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4AF" w:rsidRPr="00411C7D" w:rsidRDefault="006714AF" w:rsidP="00562D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</w:tr>
    </w:tbl>
    <w:p w:rsidR="006714AF" w:rsidRDefault="006714AF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9A2D3F" w:rsidRDefault="00D5515B" w:rsidP="006714AF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</w:t>
      </w:r>
      <w:r w:rsidR="00672D45">
        <w:rPr>
          <w:sz w:val="24"/>
          <w:szCs w:val="24"/>
          <w:lang w:eastAsia="ru-RU"/>
        </w:rPr>
        <w:t>4</w:t>
      </w:r>
      <w:r>
        <w:rPr>
          <w:sz w:val="24"/>
          <w:szCs w:val="24"/>
          <w:lang w:eastAsia="ru-RU"/>
        </w:rPr>
        <w:t xml:space="preserve"> «</w:t>
      </w:r>
      <w:r w:rsidR="006714AF">
        <w:rPr>
          <w:sz w:val="24"/>
          <w:szCs w:val="24"/>
          <w:lang w:eastAsia="ru-RU"/>
        </w:rPr>
        <w:t xml:space="preserve">Расчет </w:t>
      </w:r>
      <w:proofErr w:type="spellStart"/>
      <w:r w:rsidR="006714AF">
        <w:rPr>
          <w:sz w:val="24"/>
          <w:szCs w:val="24"/>
          <w:lang w:eastAsia="ru-RU"/>
        </w:rPr>
        <w:t>магнитопровода</w:t>
      </w:r>
      <w:proofErr w:type="spellEnd"/>
      <w:r w:rsidR="006714AF">
        <w:rPr>
          <w:sz w:val="24"/>
          <w:szCs w:val="24"/>
          <w:lang w:eastAsia="ru-RU"/>
        </w:rPr>
        <w:t>»</w:t>
      </w:r>
    </w:p>
    <w:p w:rsidR="006714AF" w:rsidRDefault="006714AF" w:rsidP="006714AF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Исходные данные: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b/>
          <w:color w:val="000000"/>
          <w:sz w:val="24"/>
          <w:szCs w:val="24"/>
          <w:lang w:eastAsia="ru-RU"/>
        </w:rPr>
      </w:pPr>
      <w:r w:rsidRPr="006714AF">
        <w:rPr>
          <w:b/>
          <w:bCs/>
          <w:color w:val="000000"/>
          <w:sz w:val="24"/>
          <w:szCs w:val="24"/>
          <w:lang w:eastAsia="ru-RU"/>
        </w:rPr>
        <w:t>Вариант №1: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Входное напряжение U1 = 220</w:t>
      </w:r>
      <w:proofErr w:type="gramStart"/>
      <w:r w:rsidRPr="006714AF">
        <w:rPr>
          <w:color w:val="000000"/>
          <w:sz w:val="24"/>
          <w:szCs w:val="24"/>
          <w:lang w:eastAsia="ru-RU"/>
        </w:rPr>
        <w:t xml:space="preserve"> В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Выходное напряжение U2 = 15</w:t>
      </w:r>
      <w:proofErr w:type="gramStart"/>
      <w:r w:rsidRPr="006714AF">
        <w:rPr>
          <w:color w:val="000000"/>
          <w:sz w:val="24"/>
          <w:szCs w:val="24"/>
          <w:lang w:eastAsia="ru-RU"/>
        </w:rPr>
        <w:t xml:space="preserve"> В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Максимальный ток нагрузки </w:t>
      </w:r>
      <w:proofErr w:type="spellStart"/>
      <w:r w:rsidRPr="006714AF">
        <w:rPr>
          <w:color w:val="000000"/>
          <w:sz w:val="24"/>
          <w:szCs w:val="24"/>
          <w:lang w:eastAsia="ru-RU"/>
        </w:rPr>
        <w:t>Iн</w:t>
      </w:r>
      <w:proofErr w:type="spellEnd"/>
      <w:r w:rsidRPr="006714AF">
        <w:rPr>
          <w:color w:val="000000"/>
          <w:sz w:val="24"/>
          <w:szCs w:val="24"/>
          <w:lang w:eastAsia="ru-RU"/>
        </w:rPr>
        <w:t xml:space="preserve"> = 4</w:t>
      </w:r>
      <w:proofErr w:type="gramStart"/>
      <w:r w:rsidRPr="006714AF">
        <w:rPr>
          <w:color w:val="000000"/>
          <w:sz w:val="24"/>
          <w:szCs w:val="24"/>
          <w:lang w:eastAsia="ru-RU"/>
        </w:rPr>
        <w:t xml:space="preserve"> А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rPr>
          <w:b/>
          <w:color w:val="000000"/>
          <w:sz w:val="24"/>
          <w:szCs w:val="24"/>
          <w:lang w:eastAsia="ru-RU"/>
        </w:rPr>
      </w:pPr>
      <w:r w:rsidRPr="006714AF">
        <w:rPr>
          <w:b/>
          <w:bCs/>
          <w:color w:val="000000"/>
          <w:sz w:val="24"/>
          <w:szCs w:val="24"/>
          <w:lang w:eastAsia="ru-RU"/>
        </w:rPr>
        <w:t>Вариант №2: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Входное напряжение U1 = 220</w:t>
      </w:r>
      <w:proofErr w:type="gramStart"/>
      <w:r w:rsidRPr="006714AF">
        <w:rPr>
          <w:color w:val="000000"/>
          <w:sz w:val="24"/>
          <w:szCs w:val="24"/>
          <w:lang w:eastAsia="ru-RU"/>
        </w:rPr>
        <w:t xml:space="preserve"> В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Выходное напряжение U2 = 12</w:t>
      </w:r>
      <w:proofErr w:type="gramStart"/>
      <w:r w:rsidRPr="006714AF">
        <w:rPr>
          <w:color w:val="000000"/>
          <w:sz w:val="24"/>
          <w:szCs w:val="24"/>
          <w:lang w:eastAsia="ru-RU"/>
        </w:rPr>
        <w:t xml:space="preserve"> В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Максимальный ток нагрузки </w:t>
      </w:r>
      <w:proofErr w:type="spellStart"/>
      <w:r w:rsidRPr="006714AF">
        <w:rPr>
          <w:color w:val="000000"/>
          <w:sz w:val="24"/>
          <w:szCs w:val="24"/>
          <w:lang w:eastAsia="ru-RU"/>
        </w:rPr>
        <w:t>Iн</w:t>
      </w:r>
      <w:proofErr w:type="spellEnd"/>
      <w:r w:rsidRPr="006714AF">
        <w:rPr>
          <w:color w:val="000000"/>
          <w:sz w:val="24"/>
          <w:szCs w:val="24"/>
          <w:lang w:eastAsia="ru-RU"/>
        </w:rPr>
        <w:t xml:space="preserve"> = 10</w:t>
      </w:r>
      <w:proofErr w:type="gramStart"/>
      <w:r w:rsidRPr="006714AF">
        <w:rPr>
          <w:color w:val="000000"/>
          <w:sz w:val="24"/>
          <w:szCs w:val="24"/>
          <w:lang w:eastAsia="ru-RU"/>
        </w:rPr>
        <w:t xml:space="preserve"> А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Порядок расчета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Зная необходимое напряжение на вторичной обмотке (U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>) и максимальный ток нагрузки (</w:t>
      </w:r>
      <w:proofErr w:type="gramStart"/>
      <w:r w:rsidRPr="006714AF">
        <w:rPr>
          <w:color w:val="000000"/>
          <w:sz w:val="24"/>
          <w:szCs w:val="24"/>
          <w:lang w:eastAsia="ru-RU"/>
        </w:rPr>
        <w:t>I</w:t>
      </w:r>
      <w:proofErr w:type="gramEnd"/>
      <w:r w:rsidRPr="006714AF">
        <w:rPr>
          <w:color w:val="000000"/>
          <w:sz w:val="24"/>
          <w:szCs w:val="24"/>
          <w:vertAlign w:val="subscript"/>
          <w:lang w:eastAsia="ru-RU"/>
        </w:rPr>
        <w:t>Н</w:t>
      </w:r>
      <w:r w:rsidRPr="006714AF">
        <w:rPr>
          <w:color w:val="000000"/>
          <w:sz w:val="24"/>
          <w:szCs w:val="24"/>
          <w:lang w:eastAsia="ru-RU"/>
        </w:rPr>
        <w:t>), трансформатор рассчитывают в такой последовательности.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1. Определяют значение тока, текущего через вторичную обмотку трансформатора: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I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 xml:space="preserve"> = 1,5 </w:t>
      </w:r>
      <w:proofErr w:type="gramStart"/>
      <w:r w:rsidRPr="006714AF">
        <w:rPr>
          <w:bCs/>
          <w:color w:val="000000"/>
          <w:sz w:val="24"/>
          <w:szCs w:val="24"/>
          <w:lang w:eastAsia="ru-RU"/>
        </w:rPr>
        <w:t>I</w:t>
      </w:r>
      <w:proofErr w:type="gramEnd"/>
      <w:r w:rsidRPr="006714AF">
        <w:rPr>
          <w:bCs/>
          <w:color w:val="000000"/>
          <w:sz w:val="24"/>
          <w:szCs w:val="24"/>
          <w:vertAlign w:val="subscript"/>
          <w:lang w:eastAsia="ru-RU"/>
        </w:rPr>
        <w:t>Н</w:t>
      </w:r>
      <w:r w:rsidRPr="006714AF">
        <w:rPr>
          <w:bCs/>
          <w:color w:val="000000"/>
          <w:sz w:val="24"/>
          <w:szCs w:val="24"/>
          <w:lang w:eastAsia="ru-RU"/>
        </w:rPr>
        <w:t>,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где: I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 xml:space="preserve"> - ток через вторичную обмотку трансформатора, А; </w:t>
      </w:r>
      <w:proofErr w:type="gramStart"/>
      <w:r w:rsidRPr="006714AF">
        <w:rPr>
          <w:color w:val="000000"/>
          <w:sz w:val="24"/>
          <w:szCs w:val="24"/>
          <w:lang w:eastAsia="ru-RU"/>
        </w:rPr>
        <w:t>I</w:t>
      </w:r>
      <w:proofErr w:type="gramEnd"/>
      <w:r w:rsidRPr="006714AF">
        <w:rPr>
          <w:color w:val="000000"/>
          <w:sz w:val="24"/>
          <w:szCs w:val="24"/>
          <w:vertAlign w:val="subscript"/>
          <w:lang w:eastAsia="ru-RU"/>
        </w:rPr>
        <w:t>Н</w:t>
      </w:r>
      <w:r w:rsidRPr="006714AF">
        <w:rPr>
          <w:color w:val="000000"/>
          <w:sz w:val="24"/>
          <w:szCs w:val="24"/>
          <w:lang w:eastAsia="ru-RU"/>
        </w:rPr>
        <w:t> - максимальный ток нагрузки, А.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2. Определяют мощность, потребляемую выпрямителем от вторичной обмотки трансформатора: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P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> = U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> I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>,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где: P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 xml:space="preserve"> - максимальная мощность, потребляемая от вторичной обмотки, </w:t>
      </w:r>
      <w:proofErr w:type="gramStart"/>
      <w:r w:rsidRPr="006714AF">
        <w:rPr>
          <w:color w:val="000000"/>
          <w:sz w:val="24"/>
          <w:szCs w:val="24"/>
          <w:lang w:eastAsia="ru-RU"/>
        </w:rPr>
        <w:t>Вт</w:t>
      </w:r>
      <w:proofErr w:type="gramEnd"/>
      <w:r w:rsidRPr="006714AF">
        <w:rPr>
          <w:color w:val="000000"/>
          <w:sz w:val="24"/>
          <w:szCs w:val="24"/>
          <w:lang w:eastAsia="ru-RU"/>
        </w:rPr>
        <w:t>; U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> - напряжение на вторичной обмотке, В; I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> - максимальный ток через вторичную обмотку трансформатора, А.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3. Подсчитывают мощность трансформатора: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P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bCs/>
          <w:color w:val="000000"/>
          <w:sz w:val="24"/>
          <w:szCs w:val="24"/>
          <w:lang w:eastAsia="ru-RU"/>
        </w:rPr>
        <w:t> = P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>/η,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где: P</w:t>
      </w:r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color w:val="000000"/>
          <w:sz w:val="24"/>
          <w:szCs w:val="24"/>
          <w:lang w:eastAsia="ru-RU"/>
        </w:rPr>
        <w:t xml:space="preserve"> - мощность трансформатора, </w:t>
      </w:r>
      <w:proofErr w:type="gramStart"/>
      <w:r w:rsidRPr="006714AF">
        <w:rPr>
          <w:color w:val="000000"/>
          <w:sz w:val="24"/>
          <w:szCs w:val="24"/>
          <w:lang w:eastAsia="ru-RU"/>
        </w:rPr>
        <w:t>Вт</w:t>
      </w:r>
      <w:proofErr w:type="gramEnd"/>
      <w:r w:rsidRPr="006714AF">
        <w:rPr>
          <w:color w:val="000000"/>
          <w:sz w:val="24"/>
          <w:szCs w:val="24"/>
          <w:lang w:eastAsia="ru-RU"/>
        </w:rPr>
        <w:t>; P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> - максимальная мощность, потребляемая от вторичной обмотки трансформатора, Вт, η – КПД трансформатора. Если трансформатор должен иметь несколько вторичных обмоток, то сначала подсчитывают их суммарную мощность, а затем мощность самого трансформатора.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4. Определяют значение тока, текущего в первичной обмотке: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I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bCs/>
          <w:color w:val="000000"/>
          <w:sz w:val="24"/>
          <w:szCs w:val="24"/>
          <w:lang w:eastAsia="ru-RU"/>
        </w:rPr>
        <w:t> = P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bCs/>
          <w:color w:val="000000"/>
          <w:sz w:val="24"/>
          <w:szCs w:val="24"/>
          <w:lang w:eastAsia="ru-RU"/>
        </w:rPr>
        <w:t> / U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bCs/>
          <w:color w:val="000000"/>
          <w:sz w:val="24"/>
          <w:szCs w:val="24"/>
          <w:lang w:eastAsia="ru-RU"/>
        </w:rPr>
        <w:t>,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lastRenderedPageBreak/>
        <w:t>где: I</w:t>
      </w:r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color w:val="000000"/>
          <w:sz w:val="24"/>
          <w:szCs w:val="24"/>
          <w:lang w:eastAsia="ru-RU"/>
        </w:rPr>
        <w:t> - ток через первичную обмотку, А; Р</w:t>
      </w:r>
      <w:proofErr w:type="gramStart"/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proofErr w:type="gramEnd"/>
      <w:r w:rsidRPr="006714AF">
        <w:rPr>
          <w:color w:val="000000"/>
          <w:sz w:val="24"/>
          <w:szCs w:val="24"/>
          <w:lang w:eastAsia="ru-RU"/>
        </w:rPr>
        <w:t> - подсчитанная мощность трансформатора, Вт; U</w:t>
      </w:r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color w:val="000000"/>
          <w:sz w:val="24"/>
          <w:szCs w:val="24"/>
          <w:lang w:eastAsia="ru-RU"/>
        </w:rPr>
        <w:t> - напряжение на первичной обмотке трансформатора (сетевое напряжение).</w:t>
      </w:r>
    </w:p>
    <w:p w:rsidR="006714AF" w:rsidRPr="006714AF" w:rsidRDefault="006714AF" w:rsidP="006714AF">
      <w:pPr>
        <w:shd w:val="clear" w:color="auto" w:fill="FFFFFF"/>
        <w:spacing w:line="294" w:lineRule="atLeast"/>
        <w:ind w:firstLine="567"/>
        <w:jc w:val="both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 xml:space="preserve">5. Рассчитывают необходимую площадь сечения сердечника </w:t>
      </w:r>
      <w:proofErr w:type="spellStart"/>
      <w:r w:rsidRPr="006714AF">
        <w:rPr>
          <w:bCs/>
          <w:color w:val="000000"/>
          <w:sz w:val="24"/>
          <w:szCs w:val="24"/>
          <w:lang w:eastAsia="ru-RU"/>
        </w:rPr>
        <w:t>магнитопровода</w:t>
      </w:r>
      <w:proofErr w:type="spellEnd"/>
      <w:r w:rsidRPr="006714AF">
        <w:rPr>
          <w:bCs/>
          <w:color w:val="000000"/>
          <w:sz w:val="24"/>
          <w:szCs w:val="24"/>
          <w:lang w:eastAsia="ru-RU"/>
        </w:rPr>
        <w:t>:</w:t>
      </w:r>
    </w:p>
    <w:p w:rsidR="006714AF" w:rsidRPr="006714AF" w:rsidRDefault="00BA32EA" w:rsidP="006714AF">
      <w:pPr>
        <w:shd w:val="clear" w:color="auto" w:fill="FFFFFF"/>
        <w:spacing w:line="294" w:lineRule="atLeast"/>
        <w:ind w:firstLine="567"/>
        <w:jc w:val="center"/>
        <w:rPr>
          <w:color w:val="000000"/>
          <w:sz w:val="24"/>
          <w:szCs w:val="24"/>
          <w:lang w:eastAsia="ru-RU"/>
        </w:rPr>
      </w:pPr>
      <w:r w:rsidRPr="00A06C74">
        <w:rPr>
          <w:color w:val="000000"/>
          <w:sz w:val="24"/>
          <w:szCs w:val="24"/>
          <w:lang w:eastAsia="ru-RU"/>
        </w:rPr>
        <w:pict>
          <v:shape id="_x0000_i1027" type="#_x0000_t75" alt="hello_html_m184ba280.png" style="width:35.7pt;height:30.55pt">
            <v:imagedata r:id="rId10" r:href="rId11"/>
          </v:shape>
        </w:pic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 xml:space="preserve">где: S - сечение сердечника </w:t>
      </w:r>
      <w:proofErr w:type="spellStart"/>
      <w:r w:rsidRPr="006714AF">
        <w:rPr>
          <w:color w:val="000000"/>
          <w:sz w:val="24"/>
          <w:szCs w:val="24"/>
          <w:lang w:eastAsia="ru-RU"/>
        </w:rPr>
        <w:t>магнитопровода</w:t>
      </w:r>
      <w:proofErr w:type="spellEnd"/>
      <w:r w:rsidRPr="006714AF">
        <w:rPr>
          <w:color w:val="000000"/>
          <w:sz w:val="24"/>
          <w:szCs w:val="24"/>
          <w:lang w:eastAsia="ru-RU"/>
        </w:rPr>
        <w:t>, см</w:t>
      </w:r>
      <w:proofErr w:type="gramStart"/>
      <w:r w:rsidRPr="006714AF">
        <w:rPr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714AF">
        <w:rPr>
          <w:color w:val="000000"/>
          <w:sz w:val="24"/>
          <w:szCs w:val="24"/>
          <w:lang w:eastAsia="ru-RU"/>
        </w:rPr>
        <w:t>; Р</w:t>
      </w:r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color w:val="000000"/>
          <w:sz w:val="24"/>
          <w:szCs w:val="24"/>
          <w:lang w:eastAsia="ru-RU"/>
        </w:rPr>
        <w:t> - мощность трансформатора, Вт.</w:t>
      </w:r>
    </w:p>
    <w:p w:rsidR="006714AF" w:rsidRPr="006714AF" w:rsidRDefault="00BA32EA" w:rsidP="00672D45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A06C74">
        <w:rPr>
          <w:color w:val="000000"/>
          <w:sz w:val="24"/>
          <w:szCs w:val="24"/>
          <w:lang w:eastAsia="ru-RU"/>
        </w:rPr>
        <w:pict>
          <v:shape id="_x0000_i1028" type="#_x0000_t75" alt="hello_html_114b1999.png" style="width:160.7pt;height:119.8pt">
            <v:imagedata r:id="rId12" r:href="rId13"/>
          </v:shape>
        </w:pic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 xml:space="preserve">S </w:t>
      </w:r>
      <w:proofErr w:type="spellStart"/>
      <w:r w:rsidRPr="006714AF">
        <w:rPr>
          <w:bCs/>
          <w:color w:val="000000"/>
          <w:sz w:val="24"/>
          <w:szCs w:val="24"/>
          <w:lang w:eastAsia="ru-RU"/>
        </w:rPr>
        <w:t>серд</w:t>
      </w:r>
      <w:proofErr w:type="spellEnd"/>
      <w:r w:rsidR="00672D45">
        <w:rPr>
          <w:color w:val="000000"/>
          <w:sz w:val="24"/>
          <w:szCs w:val="24"/>
          <w:lang w:eastAsia="ru-RU"/>
        </w:rPr>
        <w:t> = L*T (все величины берутся в с</w:t>
      </w:r>
      <w:r w:rsidRPr="006714AF">
        <w:rPr>
          <w:color w:val="000000"/>
          <w:sz w:val="24"/>
          <w:szCs w:val="24"/>
          <w:lang w:eastAsia="ru-RU"/>
        </w:rPr>
        <w:t>антиметрах!)</w:t>
      </w:r>
    </w:p>
    <w:p w:rsidR="006714AF" w:rsidRPr="006714AF" w:rsidRDefault="006714AF" w:rsidP="00672D45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S окна</w:t>
      </w:r>
      <w:r w:rsidRPr="006714AF">
        <w:rPr>
          <w:color w:val="000000"/>
          <w:sz w:val="24"/>
          <w:szCs w:val="24"/>
          <w:lang w:eastAsia="ru-RU"/>
        </w:rPr>
        <w:t xml:space="preserve"> = </w:t>
      </w:r>
      <w:proofErr w:type="spellStart"/>
      <w:r w:rsidRPr="006714AF">
        <w:rPr>
          <w:color w:val="000000"/>
          <w:sz w:val="24"/>
          <w:szCs w:val="24"/>
          <w:lang w:eastAsia="ru-RU"/>
        </w:rPr>
        <w:t>h</w:t>
      </w:r>
      <w:proofErr w:type="spellEnd"/>
      <w:r w:rsidRPr="006714AF">
        <w:rPr>
          <w:color w:val="000000"/>
          <w:sz w:val="24"/>
          <w:szCs w:val="24"/>
          <w:lang w:eastAsia="ru-RU"/>
        </w:rPr>
        <w:t>*</w:t>
      </w:r>
      <w:proofErr w:type="spellStart"/>
      <w:r w:rsidRPr="006714AF">
        <w:rPr>
          <w:color w:val="000000"/>
          <w:sz w:val="24"/>
          <w:szCs w:val="24"/>
          <w:lang w:eastAsia="ru-RU"/>
        </w:rPr>
        <w:t>b</w:t>
      </w:r>
      <w:proofErr w:type="spellEnd"/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 xml:space="preserve">При выборе сердечника </w:t>
      </w:r>
      <w:proofErr w:type="spellStart"/>
      <w:r w:rsidRPr="006714AF">
        <w:rPr>
          <w:color w:val="000000"/>
          <w:sz w:val="24"/>
          <w:szCs w:val="24"/>
          <w:lang w:eastAsia="ru-RU"/>
        </w:rPr>
        <w:t>магнитопровода</w:t>
      </w:r>
      <w:proofErr w:type="spellEnd"/>
      <w:r w:rsidRPr="006714AF">
        <w:rPr>
          <w:color w:val="000000"/>
          <w:sz w:val="24"/>
          <w:szCs w:val="24"/>
          <w:lang w:eastAsia="ru-RU"/>
        </w:rPr>
        <w:t xml:space="preserve"> нужно также учитывать и то обстоятельство, что отношение ширины сердечника к толщине набора (отношение сторон сердечника) должно быть в пределах 1...2.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6. Определяют число витков первичной (сетевой) обмотки:</w:t>
      </w:r>
    </w:p>
    <w:p w:rsidR="006714AF" w:rsidRPr="006714AF" w:rsidRDefault="006714AF" w:rsidP="006714AF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ω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bCs/>
          <w:color w:val="000000"/>
          <w:sz w:val="24"/>
          <w:szCs w:val="24"/>
          <w:lang w:eastAsia="ru-RU"/>
        </w:rPr>
        <w:t>= 50 U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bCs/>
          <w:color w:val="000000"/>
          <w:sz w:val="24"/>
          <w:szCs w:val="24"/>
          <w:lang w:eastAsia="ru-RU"/>
        </w:rPr>
        <w:t> / S,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где: ω</w:t>
      </w:r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color w:val="000000"/>
          <w:sz w:val="24"/>
          <w:szCs w:val="24"/>
          <w:lang w:eastAsia="ru-RU"/>
        </w:rPr>
        <w:t> - число витков обмотки; U</w:t>
      </w:r>
      <w:r w:rsidRPr="006714AF">
        <w:rPr>
          <w:color w:val="000000"/>
          <w:sz w:val="24"/>
          <w:szCs w:val="24"/>
          <w:vertAlign w:val="subscript"/>
          <w:lang w:eastAsia="ru-RU"/>
        </w:rPr>
        <w:t>1</w:t>
      </w:r>
      <w:r w:rsidRPr="006714AF">
        <w:rPr>
          <w:color w:val="000000"/>
          <w:sz w:val="24"/>
          <w:szCs w:val="24"/>
          <w:lang w:eastAsia="ru-RU"/>
        </w:rPr>
        <w:t xml:space="preserve"> - напряжение на первичной обмотке, В; S - сечение сердечника </w:t>
      </w:r>
      <w:proofErr w:type="spellStart"/>
      <w:r w:rsidRPr="006714AF">
        <w:rPr>
          <w:color w:val="000000"/>
          <w:sz w:val="24"/>
          <w:szCs w:val="24"/>
          <w:lang w:eastAsia="ru-RU"/>
        </w:rPr>
        <w:t>магнитопровода</w:t>
      </w:r>
      <w:proofErr w:type="spellEnd"/>
      <w:r w:rsidRPr="006714AF">
        <w:rPr>
          <w:color w:val="000000"/>
          <w:sz w:val="24"/>
          <w:szCs w:val="24"/>
          <w:lang w:eastAsia="ru-RU"/>
        </w:rPr>
        <w:t>, см</w:t>
      </w:r>
      <w:proofErr w:type="gramStart"/>
      <w:r w:rsidRPr="006714AF">
        <w:rPr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714AF">
        <w:rPr>
          <w:color w:val="000000"/>
          <w:sz w:val="24"/>
          <w:szCs w:val="24"/>
          <w:lang w:eastAsia="ru-RU"/>
        </w:rPr>
        <w:t>, 50 Гц - частота электросети.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7. Подсчитывают число витков вторичной обмотки:</w:t>
      </w:r>
    </w:p>
    <w:p w:rsidR="006714AF" w:rsidRPr="006714AF" w:rsidRDefault="006714AF" w:rsidP="006714AF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ω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> = 55 U</w:t>
      </w:r>
      <w:r w:rsidRPr="006714AF">
        <w:rPr>
          <w:bCs/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bCs/>
          <w:color w:val="000000"/>
          <w:sz w:val="24"/>
          <w:szCs w:val="24"/>
          <w:lang w:eastAsia="ru-RU"/>
        </w:rPr>
        <w:t> / S,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где: ω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> - число витков вторичной обмотки; U</w:t>
      </w:r>
      <w:r w:rsidRPr="006714AF">
        <w:rPr>
          <w:color w:val="000000"/>
          <w:sz w:val="24"/>
          <w:szCs w:val="24"/>
          <w:vertAlign w:val="subscript"/>
          <w:lang w:eastAsia="ru-RU"/>
        </w:rPr>
        <w:t>2</w:t>
      </w:r>
      <w:r w:rsidRPr="006714AF">
        <w:rPr>
          <w:color w:val="000000"/>
          <w:sz w:val="24"/>
          <w:szCs w:val="24"/>
          <w:lang w:eastAsia="ru-RU"/>
        </w:rPr>
        <w:t xml:space="preserve"> - напряжение на вторичной обмотке, В; S-сечение сердечника </w:t>
      </w:r>
      <w:proofErr w:type="spellStart"/>
      <w:r w:rsidRPr="006714AF">
        <w:rPr>
          <w:color w:val="000000"/>
          <w:sz w:val="24"/>
          <w:szCs w:val="24"/>
          <w:lang w:eastAsia="ru-RU"/>
        </w:rPr>
        <w:t>магнитопровода</w:t>
      </w:r>
      <w:proofErr w:type="spellEnd"/>
      <w:r w:rsidRPr="006714AF">
        <w:rPr>
          <w:color w:val="000000"/>
          <w:sz w:val="24"/>
          <w:szCs w:val="24"/>
          <w:lang w:eastAsia="ru-RU"/>
        </w:rPr>
        <w:t>, см</w:t>
      </w:r>
      <w:proofErr w:type="gramStart"/>
      <w:r w:rsidRPr="006714AF">
        <w:rPr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6714AF">
        <w:rPr>
          <w:color w:val="000000"/>
          <w:sz w:val="24"/>
          <w:szCs w:val="24"/>
          <w:lang w:eastAsia="ru-RU"/>
        </w:rPr>
        <w:t>, 50 Гц - частота электросети.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Для компенсации потерь число витков во вторичных обмотках следует брать на 5-10% больше расчетного.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8. Определить диаметры проводов обмоток трансформатора:</w:t>
      </w:r>
    </w:p>
    <w:p w:rsidR="006714AF" w:rsidRPr="006714AF" w:rsidRDefault="00BA32EA" w:rsidP="006714AF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r w:rsidRPr="00A06C74">
        <w:rPr>
          <w:color w:val="000000"/>
          <w:sz w:val="24"/>
          <w:szCs w:val="24"/>
          <w:lang w:eastAsia="ru-RU"/>
        </w:rPr>
        <w:pict>
          <v:shape id="_x0000_i1029" type="#_x0000_t75" alt="hello_html_773cb779.png" style="width:70.85pt;height:27.65pt">
            <v:imagedata r:id="rId14" r:href="rId15"/>
          </v:shape>
        </w:pic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где: </w:t>
      </w:r>
      <w:proofErr w:type="spellStart"/>
      <w:r w:rsidRPr="006714AF">
        <w:rPr>
          <w:color w:val="000000"/>
          <w:sz w:val="24"/>
          <w:szCs w:val="24"/>
          <w:lang w:eastAsia="ru-RU"/>
        </w:rPr>
        <w:t>d</w:t>
      </w:r>
      <w:proofErr w:type="spellEnd"/>
      <w:r w:rsidRPr="006714AF">
        <w:rPr>
          <w:color w:val="000000"/>
          <w:sz w:val="24"/>
          <w:szCs w:val="24"/>
          <w:lang w:eastAsia="ru-RU"/>
        </w:rPr>
        <w:t> — диаметр провода обмотки, </w:t>
      </w:r>
      <w:proofErr w:type="gramStart"/>
      <w:r w:rsidRPr="006714AF">
        <w:rPr>
          <w:i/>
          <w:iCs/>
          <w:color w:val="000000"/>
          <w:sz w:val="24"/>
          <w:szCs w:val="24"/>
          <w:lang w:eastAsia="ru-RU"/>
        </w:rPr>
        <w:t>мм</w:t>
      </w:r>
      <w:proofErr w:type="gramEnd"/>
      <w:r w:rsidRPr="006714AF">
        <w:rPr>
          <w:i/>
          <w:iCs/>
          <w:color w:val="000000"/>
          <w:sz w:val="24"/>
          <w:szCs w:val="24"/>
          <w:lang w:eastAsia="ru-RU"/>
        </w:rPr>
        <w:t>;</w:t>
      </w:r>
      <w:r w:rsidRPr="006714AF">
        <w:rPr>
          <w:color w:val="000000"/>
          <w:sz w:val="24"/>
          <w:szCs w:val="24"/>
          <w:lang w:eastAsia="ru-RU"/>
        </w:rPr>
        <w:t> I - ток через обмотку, А.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color w:val="000000"/>
          <w:sz w:val="24"/>
          <w:szCs w:val="24"/>
          <w:lang w:eastAsia="ru-RU"/>
        </w:rPr>
        <w:t>Диаметр провода обмотки определить по таблице:</w:t>
      </w:r>
    </w:p>
    <w:p w:rsidR="006714AF" w:rsidRPr="006714AF" w:rsidRDefault="006714AF" w:rsidP="006714AF">
      <w:pPr>
        <w:rPr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shd w:val="clear" w:color="auto" w:fill="FFFFFF"/>
          <w:lang w:eastAsia="ru-RU"/>
        </w:rPr>
        <w:t>9. Определить площадь окна в мм</w:t>
      </w:r>
      <w:proofErr w:type="gramStart"/>
      <w:r w:rsidRPr="006714AF">
        <w:rPr>
          <w:bCs/>
          <w:color w:val="000000"/>
          <w:sz w:val="24"/>
          <w:szCs w:val="24"/>
          <w:shd w:val="clear" w:color="auto" w:fill="FFFFFF"/>
          <w:vertAlign w:val="superscript"/>
          <w:lang w:eastAsia="ru-RU"/>
        </w:rPr>
        <w:t>2</w:t>
      </w:r>
      <w:proofErr w:type="gramEnd"/>
    </w:p>
    <w:p w:rsidR="006714AF" w:rsidRPr="006714AF" w:rsidRDefault="006714AF" w:rsidP="006714AF">
      <w:pPr>
        <w:shd w:val="clear" w:color="auto" w:fill="FFFFFF"/>
        <w:spacing w:line="294" w:lineRule="atLeast"/>
        <w:jc w:val="center"/>
        <w:rPr>
          <w:color w:val="000000"/>
          <w:sz w:val="24"/>
          <w:szCs w:val="24"/>
          <w:lang w:eastAsia="ru-RU"/>
        </w:rPr>
      </w:pPr>
      <w:proofErr w:type="spellStart"/>
      <w:r w:rsidRPr="006714AF">
        <w:rPr>
          <w:bCs/>
          <w:color w:val="000000"/>
          <w:sz w:val="24"/>
          <w:szCs w:val="24"/>
          <w:lang w:eastAsia="ru-RU"/>
        </w:rPr>
        <w:t>Sокна</w:t>
      </w:r>
      <w:proofErr w:type="spellEnd"/>
      <w:r w:rsidRPr="006714AF">
        <w:rPr>
          <w:bCs/>
          <w:color w:val="000000"/>
          <w:sz w:val="24"/>
          <w:szCs w:val="24"/>
          <w:lang w:eastAsia="ru-RU"/>
        </w:rPr>
        <w:t xml:space="preserve"> = Р</w:t>
      </w:r>
      <w:proofErr w:type="gramStart"/>
      <w:r w:rsidRPr="006714AF">
        <w:rPr>
          <w:bCs/>
          <w:color w:val="000000"/>
          <w:sz w:val="24"/>
          <w:szCs w:val="24"/>
          <w:vertAlign w:val="subscript"/>
          <w:lang w:eastAsia="ru-RU"/>
        </w:rPr>
        <w:t>1</w:t>
      </w:r>
      <w:proofErr w:type="gramEnd"/>
      <w:r w:rsidRPr="006714AF">
        <w:rPr>
          <w:bCs/>
          <w:color w:val="000000"/>
          <w:sz w:val="24"/>
          <w:szCs w:val="24"/>
          <w:vertAlign w:val="subscript"/>
          <w:lang w:eastAsia="ru-RU"/>
        </w:rPr>
        <w:t>*</w:t>
      </w:r>
      <w:r w:rsidRPr="006714AF">
        <w:rPr>
          <w:bCs/>
          <w:color w:val="000000"/>
          <w:sz w:val="24"/>
          <w:szCs w:val="24"/>
          <w:lang w:eastAsia="ru-RU"/>
        </w:rPr>
        <w:t>50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10. Начертить сердечник трансформатора с указанием размеров.</w:t>
      </w:r>
    </w:p>
    <w:p w:rsidR="006714AF" w:rsidRPr="006714AF" w:rsidRDefault="00BA32EA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A06C74">
        <w:rPr>
          <w:color w:val="000000"/>
          <w:sz w:val="24"/>
          <w:szCs w:val="24"/>
          <w:lang w:eastAsia="ru-RU"/>
        </w:rPr>
        <w:pict>
          <v:shape id="_x0000_i1030" type="#_x0000_t75" alt="hello_html_114b1999.png" style="width:152.05pt;height:116.95pt">
            <v:imagedata r:id="rId12" r:href="rId16"/>
          </v:shape>
        </w:pic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color w:val="000000"/>
          <w:sz w:val="24"/>
          <w:szCs w:val="24"/>
          <w:lang w:eastAsia="ru-RU"/>
        </w:rPr>
      </w:pPr>
      <w:r w:rsidRPr="006714AF">
        <w:rPr>
          <w:bCs/>
          <w:color w:val="000000"/>
          <w:sz w:val="24"/>
          <w:szCs w:val="24"/>
          <w:lang w:eastAsia="ru-RU"/>
        </w:rPr>
        <w:t>11. Указать какие провода (диаметр)</w:t>
      </w:r>
    </w:p>
    <w:p w:rsidR="006714AF" w:rsidRPr="006714AF" w:rsidRDefault="006714AF" w:rsidP="006714AF">
      <w:pPr>
        <w:shd w:val="clear" w:color="auto" w:fill="FFFFFF"/>
        <w:spacing w:line="294" w:lineRule="atLeast"/>
        <w:rPr>
          <w:sz w:val="24"/>
          <w:szCs w:val="24"/>
          <w:lang w:eastAsia="ru-RU"/>
        </w:rPr>
      </w:pPr>
      <w:r w:rsidRPr="006714AF">
        <w:rPr>
          <w:bCs/>
          <w:sz w:val="24"/>
          <w:szCs w:val="24"/>
          <w:lang w:eastAsia="ru-RU"/>
        </w:rPr>
        <w:t>12. Сделать выводы</w:t>
      </w:r>
    </w:p>
    <w:p w:rsidR="006714AF" w:rsidRDefault="006714AF" w:rsidP="006714AF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Критерии оценки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>. лпр№</w:t>
      </w:r>
      <w:r w:rsidR="00BD59FC">
        <w:rPr>
          <w:sz w:val="24"/>
          <w:szCs w:val="24"/>
        </w:rPr>
        <w:t>1</w:t>
      </w:r>
    </w:p>
    <w:p w:rsidR="00672D45" w:rsidRDefault="00672D45" w:rsidP="00D5515B">
      <w:pPr>
        <w:rPr>
          <w:sz w:val="24"/>
          <w:szCs w:val="24"/>
        </w:rPr>
      </w:pPr>
    </w:p>
    <w:p w:rsidR="00672D45" w:rsidRPr="00482D0A" w:rsidRDefault="00672D45" w:rsidP="00D5515B">
      <w:pPr>
        <w:rPr>
          <w:b/>
          <w:sz w:val="24"/>
          <w:szCs w:val="24"/>
        </w:rPr>
      </w:pPr>
      <w:r w:rsidRPr="00482D0A">
        <w:rPr>
          <w:b/>
          <w:sz w:val="24"/>
          <w:szCs w:val="24"/>
        </w:rPr>
        <w:t>Раздел 3 Электрические цепи переменного тока</w:t>
      </w:r>
    </w:p>
    <w:p w:rsidR="006771DE" w:rsidRDefault="006771DE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771DE" w:rsidRPr="006771DE">
        <w:rPr>
          <w:b/>
          <w:sz w:val="24"/>
          <w:szCs w:val="24"/>
          <w:lang w:eastAsia="ru-RU"/>
        </w:rPr>
        <w:t>.1.</w:t>
      </w:r>
      <w:r w:rsidR="00BC76E6">
        <w:rPr>
          <w:b/>
          <w:sz w:val="24"/>
          <w:szCs w:val="24"/>
          <w:lang w:eastAsia="ru-RU"/>
        </w:rPr>
        <w:t>6</w:t>
      </w:r>
      <w:r w:rsidR="006771DE" w:rsidRPr="006771DE">
        <w:rPr>
          <w:b/>
          <w:sz w:val="24"/>
          <w:szCs w:val="24"/>
          <w:lang w:eastAsia="ru-RU"/>
        </w:rPr>
        <w:t xml:space="preserve">. </w:t>
      </w:r>
      <w:r w:rsidR="006771DE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DE" w:rsidRDefault="006771DE" w:rsidP="00992730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1:</w:t>
            </w:r>
            <w:r>
              <w:rPr>
                <w:sz w:val="24"/>
                <w:szCs w:val="24"/>
              </w:rPr>
              <w:t xml:space="preserve">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1DE" w:rsidRPr="006771DE" w:rsidRDefault="006771DE" w:rsidP="000B6856">
            <w:pPr>
              <w:numPr>
                <w:ilvl w:val="0"/>
                <w:numId w:val="3"/>
              </w:numPr>
              <w:tabs>
                <w:tab w:val="left" w:pos="490"/>
                <w:tab w:val="left" w:pos="709"/>
              </w:tabs>
              <w:ind w:left="116" w:firstLine="0"/>
              <w:rPr>
                <w:sz w:val="32"/>
                <w:szCs w:val="24"/>
                <w:lang w:eastAsia="ru-RU"/>
              </w:rPr>
            </w:pPr>
            <w:r w:rsidRPr="006771DE">
              <w:rPr>
                <w:sz w:val="24"/>
              </w:rPr>
              <w:t>понятие о переменном токе;</w:t>
            </w:r>
          </w:p>
          <w:p w:rsidR="006771DE" w:rsidRPr="00615670" w:rsidRDefault="006771DE" w:rsidP="000B6856">
            <w:pPr>
              <w:numPr>
                <w:ilvl w:val="0"/>
                <w:numId w:val="3"/>
              </w:numPr>
              <w:tabs>
                <w:tab w:val="left" w:pos="490"/>
                <w:tab w:val="left" w:pos="709"/>
              </w:tabs>
              <w:ind w:left="116" w:firstLine="0"/>
              <w:rPr>
                <w:sz w:val="24"/>
                <w:szCs w:val="24"/>
                <w:lang w:eastAsia="ru-RU"/>
              </w:rPr>
            </w:pPr>
            <w:r w:rsidRPr="006771DE">
              <w:rPr>
                <w:sz w:val="24"/>
              </w:rPr>
              <w:t>расчет характеристик электрических цепей переменного тока</w:t>
            </w:r>
            <w:r w:rsidR="00615670">
              <w:rPr>
                <w:sz w:val="24"/>
              </w:rPr>
              <w:t>;</w:t>
            </w:r>
          </w:p>
          <w:p w:rsidR="00615670" w:rsidRDefault="00615670" w:rsidP="000B6856">
            <w:pPr>
              <w:numPr>
                <w:ilvl w:val="0"/>
                <w:numId w:val="3"/>
              </w:numPr>
              <w:tabs>
                <w:tab w:val="left" w:pos="490"/>
                <w:tab w:val="left" w:pos="709"/>
              </w:tabs>
              <w:ind w:left="11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расчет трехфазных цепей переменного тока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9A2D3F" w:rsidRPr="00562D7D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 w:rsidRPr="00562D7D">
        <w:rPr>
          <w:sz w:val="24"/>
          <w:szCs w:val="24"/>
          <w:lang w:eastAsia="ru-RU"/>
        </w:rPr>
        <w:t>Лабо</w:t>
      </w:r>
      <w:r w:rsidR="00672D45" w:rsidRPr="00562D7D">
        <w:rPr>
          <w:sz w:val="24"/>
          <w:szCs w:val="24"/>
          <w:lang w:eastAsia="ru-RU"/>
        </w:rPr>
        <w:t>раторно – практическая работа №5</w:t>
      </w:r>
      <w:r w:rsidR="00562D7D">
        <w:rPr>
          <w:sz w:val="24"/>
          <w:szCs w:val="24"/>
          <w:lang w:eastAsia="ru-RU"/>
        </w:rPr>
        <w:t>,6</w:t>
      </w:r>
      <w:r w:rsidRPr="00562D7D">
        <w:rPr>
          <w:sz w:val="24"/>
          <w:szCs w:val="24"/>
          <w:lang w:eastAsia="ru-RU"/>
        </w:rPr>
        <w:t xml:space="preserve"> «</w:t>
      </w:r>
      <w:r w:rsidR="00672D45" w:rsidRPr="00562D7D">
        <w:rPr>
          <w:sz w:val="24"/>
          <w:szCs w:val="24"/>
          <w:lang w:eastAsia="ru-RU"/>
        </w:rPr>
        <w:t>Расчет параметров трехфазных цепей переменного тока»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-12" w:right="-55" w:firstLine="29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Трехфазная цепь состоит из соединенных звездой катушек индуктивностью «В» мГн. Определите фазные и линейные напряжения, если сила фазного тока 1</w:t>
      </w:r>
      <w:proofErr w:type="gramStart"/>
      <w:r>
        <w:rPr>
          <w:rFonts w:ascii="Times New Roman" w:hAnsi="Times New Roman"/>
          <w:iCs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iCs/>
          <w:sz w:val="24"/>
          <w:szCs w:val="24"/>
        </w:rPr>
        <w:t>, а его частота 400 Гц.</w:t>
      </w:r>
    </w:p>
    <w:p w:rsidR="00D5515B" w:rsidRDefault="00D5515B" w:rsidP="000B6856">
      <w:pPr>
        <w:pStyle w:val="af8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-12" w:right="-55" w:firstLine="296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 конденсатора, емкостью «В» мкФ каждый, соединены треугольником. Определите фазные и линейные токи в цепи, если линейное напряжение 380 В.</w:t>
      </w:r>
    </w:p>
    <w:p w:rsidR="00D5515B" w:rsidRDefault="00D5515B" w:rsidP="000B6856">
      <w:pPr>
        <w:pStyle w:val="af8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spacing w:after="0" w:line="240" w:lineRule="auto"/>
        <w:ind w:left="-12" w:right="-55" w:firstLine="296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>
        <w:rPr>
          <w:rFonts w:ascii="Times New Roman" w:hAnsi="Times New Roman"/>
          <w:iCs/>
          <w:sz w:val="24"/>
          <w:szCs w:val="24"/>
        </w:rPr>
        <w:t>В каждую фазу включены: активное сопротивление «В» Ом, емкостное – «В» Ом и индуктивное – «В» Ом.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 Определите линейные и фазные токи при соединении фаз звездой и треугольником, если линейное напряжение равно 380 В.</w:t>
      </w:r>
    </w:p>
    <w:p w:rsidR="00D5515B" w:rsidRDefault="00D5515B" w:rsidP="00D5515B">
      <w:pPr>
        <w:keepNext/>
        <w:keepLines/>
        <w:suppressLineNumbers/>
        <w:suppressAutoHyphens/>
        <w:ind w:left="2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из токов больше в трехфазной симметричной электрической цепи, соединенной звездой: линейный или фазный?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Какой из токов больше в трехфазной симметричной электрической цепи, соединенной треугольником: линейный или фазный?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напряжение больше в трехфазной симметричной электрической цепи, соединенной звездой: линейное или фазное?</w:t>
      </w:r>
    </w:p>
    <w:p w:rsidR="00D5515B" w:rsidRDefault="00D5515B" w:rsidP="000B6856">
      <w:pPr>
        <w:pStyle w:val="af8"/>
        <w:numPr>
          <w:ilvl w:val="0"/>
          <w:numId w:val="1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чем преимущества 3-хфазной системы переменного тока перед совокупностью 3-х </w:t>
      </w:r>
      <w:proofErr w:type="gramStart"/>
      <w:r>
        <w:rPr>
          <w:rFonts w:ascii="Times New Roman" w:hAnsi="Times New Roman"/>
          <w:sz w:val="24"/>
          <w:szCs w:val="24"/>
        </w:rPr>
        <w:t>однофазных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D5515B" w:rsidRDefault="00D5515B" w:rsidP="000B6856">
      <w:pPr>
        <w:widowControl w:val="0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ind w:left="0" w:firstLine="284"/>
        <w:jc w:val="both"/>
        <w:rPr>
          <w:sz w:val="24"/>
          <w:szCs w:val="24"/>
        </w:rPr>
      </w:pPr>
      <w:r>
        <w:rPr>
          <w:sz w:val="24"/>
          <w:szCs w:val="24"/>
        </w:rPr>
        <w:t>Каково назначение нейтрального провода?</w:t>
      </w:r>
    </w:p>
    <w:p w:rsidR="00D5515B" w:rsidRDefault="00D5515B" w:rsidP="00D5515B">
      <w:pPr>
        <w:tabs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>. лпр№</w:t>
      </w:r>
      <w:r w:rsidR="00BD59FC">
        <w:rPr>
          <w:sz w:val="24"/>
          <w:szCs w:val="24"/>
        </w:rPr>
        <w:t>1</w:t>
      </w:r>
    </w:p>
    <w:p w:rsidR="006771DE" w:rsidRDefault="006771DE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246144" w:rsidRDefault="00482D0A" w:rsidP="00246144">
      <w:pPr>
        <w:rPr>
          <w:sz w:val="24"/>
          <w:szCs w:val="24"/>
        </w:rPr>
      </w:pPr>
      <w:r>
        <w:rPr>
          <w:b/>
          <w:sz w:val="24"/>
          <w:szCs w:val="24"/>
        </w:rPr>
        <w:t>Раздел 4</w:t>
      </w:r>
      <w:r w:rsidR="00246144">
        <w:rPr>
          <w:b/>
          <w:sz w:val="24"/>
          <w:szCs w:val="24"/>
        </w:rPr>
        <w:t xml:space="preserve">. </w:t>
      </w:r>
      <w:r w:rsidR="00562D7D">
        <w:rPr>
          <w:sz w:val="24"/>
          <w:szCs w:val="24"/>
        </w:rPr>
        <w:t>Электрические измерения и электрические измерительные приборы</w:t>
      </w:r>
    </w:p>
    <w:p w:rsidR="00246144" w:rsidRDefault="00246144" w:rsidP="00246144">
      <w:pPr>
        <w:rPr>
          <w:b/>
          <w:sz w:val="24"/>
          <w:szCs w:val="24"/>
        </w:rPr>
      </w:pPr>
    </w:p>
    <w:p w:rsidR="00246144" w:rsidRDefault="00482D0A" w:rsidP="00246144">
      <w:pPr>
        <w:rPr>
          <w:sz w:val="24"/>
          <w:szCs w:val="28"/>
        </w:rPr>
      </w:pPr>
      <w:r>
        <w:rPr>
          <w:b/>
          <w:sz w:val="24"/>
          <w:szCs w:val="24"/>
        </w:rPr>
        <w:t>Тема 4</w:t>
      </w:r>
      <w:r w:rsidR="00246144">
        <w:rPr>
          <w:b/>
          <w:sz w:val="24"/>
          <w:szCs w:val="28"/>
        </w:rPr>
        <w:t xml:space="preserve">.1. </w:t>
      </w:r>
      <w:r w:rsidR="00246144">
        <w:rPr>
          <w:sz w:val="24"/>
          <w:szCs w:val="28"/>
        </w:rPr>
        <w:t>Электроизмерительные приборы и электрические измерения.</w:t>
      </w:r>
    </w:p>
    <w:p w:rsidR="00D5515B" w:rsidRDefault="00D5515B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771DE" w:rsidRPr="00615670">
        <w:rPr>
          <w:b/>
          <w:sz w:val="24"/>
          <w:szCs w:val="24"/>
          <w:lang w:eastAsia="ru-RU"/>
        </w:rPr>
        <w:t>.1.</w:t>
      </w:r>
      <w:r w:rsidR="0064260A">
        <w:rPr>
          <w:b/>
          <w:sz w:val="24"/>
          <w:szCs w:val="24"/>
          <w:lang w:eastAsia="ru-RU"/>
        </w:rPr>
        <w:t>7</w:t>
      </w:r>
      <w:r w:rsidR="006771DE" w:rsidRPr="00615670">
        <w:rPr>
          <w:b/>
          <w:sz w:val="24"/>
          <w:szCs w:val="24"/>
          <w:lang w:eastAsia="ru-RU"/>
        </w:rPr>
        <w:t>.</w:t>
      </w:r>
      <w:r w:rsidR="006771DE">
        <w:rPr>
          <w:b/>
          <w:sz w:val="24"/>
          <w:szCs w:val="24"/>
          <w:lang w:eastAsia="ru-RU"/>
        </w:rPr>
        <w:t xml:space="preserve"> 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9D6A82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615670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 2: производить контроль параметров работы электрооборудования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2D585A" w:rsidP="002D585A">
            <w:pPr>
              <w:keepNext/>
              <w:keepLines/>
              <w:suppressLineNumbers/>
              <w:tabs>
                <w:tab w:val="left" w:pos="473"/>
              </w:tabs>
              <w:suppressAutoHyphens/>
              <w:ind w:left="11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снятие показаний измерительных приборов в цепи управления работой электрооборудования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D585A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 У </w:t>
            </w:r>
            <w:r w:rsidR="00261454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D585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параметров схемы;</w:t>
            </w:r>
          </w:p>
          <w:p w:rsidR="002D585A" w:rsidRDefault="002D585A" w:rsidP="002D585A">
            <w:pPr>
              <w:keepNext/>
              <w:keepLines/>
              <w:suppressLineNumbers/>
              <w:tabs>
                <w:tab w:val="left" w:pos="473"/>
              </w:tabs>
              <w:suppressAutoHyphens/>
              <w:ind w:left="116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составление и сборка схемы включения приборов при измерении различных электрических величин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585A" w:rsidRDefault="002D585A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C7C4B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У5: читать принципиальные, электрические и монтажные схемы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чтение принципиальных схем;</w:t>
            </w:r>
          </w:p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-чтение электрических схем;</w:t>
            </w:r>
          </w:p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чтение монтажных схем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7C4B" w:rsidRDefault="008C7C4B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C7C4B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</w:t>
            </w:r>
            <w:proofErr w:type="gramStart"/>
            <w:r>
              <w:rPr>
                <w:sz w:val="24"/>
                <w:szCs w:val="24"/>
                <w:lang w:eastAsia="ru-RU"/>
              </w:rPr>
              <w:t>6</w:t>
            </w:r>
            <w:proofErr w:type="gramEnd"/>
            <w:r>
              <w:rPr>
                <w:sz w:val="24"/>
                <w:szCs w:val="24"/>
                <w:lang w:eastAsia="ru-RU"/>
              </w:rPr>
              <w:t>: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проведение сращивания, спайки и изоляции проводов;</w:t>
            </w:r>
          </w:p>
          <w:p w:rsidR="008C7C4B" w:rsidRDefault="008C7C4B" w:rsidP="008C7C4B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контроль качества выполняемых работ</w:t>
            </w:r>
          </w:p>
        </w:tc>
        <w:tc>
          <w:tcPr>
            <w:tcW w:w="21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C7C4B" w:rsidRDefault="008C7C4B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2015C2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615670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2: </w:t>
            </w:r>
            <w:r>
              <w:rPr>
                <w:sz w:val="24"/>
                <w:szCs w:val="24"/>
              </w:rPr>
              <w:t>сущность и методы измерений электрических величин, конструктивные и технические характеристики измерительных приборов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0B6856">
            <w:pPr>
              <w:keepNext/>
              <w:keepLines/>
              <w:numPr>
                <w:ilvl w:val="0"/>
                <w:numId w:val="4"/>
              </w:numPr>
              <w:suppressLineNumbers/>
              <w:tabs>
                <w:tab w:val="left" w:pos="473"/>
              </w:tabs>
              <w:suppressAutoHyphens/>
              <w:ind w:left="11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прямой и </w:t>
            </w:r>
            <w:proofErr w:type="gramStart"/>
            <w:r>
              <w:rPr>
                <w:sz w:val="24"/>
                <w:szCs w:val="24"/>
                <w:lang w:eastAsia="ru-RU"/>
              </w:rPr>
              <w:t>косвенный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методы измерения электрических величин;</w:t>
            </w:r>
          </w:p>
          <w:p w:rsidR="009D6A82" w:rsidRDefault="009D6A82" w:rsidP="000B6856">
            <w:pPr>
              <w:numPr>
                <w:ilvl w:val="0"/>
                <w:numId w:val="4"/>
              </w:numPr>
              <w:tabs>
                <w:tab w:val="left" w:pos="473"/>
                <w:tab w:val="left" w:pos="709"/>
              </w:tabs>
              <w:ind w:left="116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характеристики измерительных приборов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BA3641" w:rsidRDefault="008F27CA" w:rsidP="009D6A82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4: </w:t>
            </w:r>
            <w:r>
              <w:rPr>
                <w:sz w:val="24"/>
                <w:szCs w:val="24"/>
              </w:rPr>
              <w:t>правила графического изображения и составления электрических схем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BA3641" w:rsidRDefault="009D6A82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BA3641">
              <w:rPr>
                <w:sz w:val="24"/>
                <w:szCs w:val="24"/>
                <w:lang w:eastAsia="ru-RU"/>
              </w:rPr>
              <w:t>- условно-графическое обозначение электроизмерительных приборов</w:t>
            </w:r>
          </w:p>
          <w:p w:rsidR="009D6A82" w:rsidRPr="00BA3641" w:rsidRDefault="009D6A82" w:rsidP="00615670">
            <w:pPr>
              <w:tabs>
                <w:tab w:val="left" w:pos="709"/>
              </w:tabs>
              <w:ind w:left="284"/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C9224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 w:rsidRPr="00C92246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C92246">
              <w:rPr>
                <w:sz w:val="24"/>
                <w:szCs w:val="24"/>
                <w:lang w:eastAsia="ru-RU"/>
              </w:rPr>
              <w:t xml:space="preserve"> </w:t>
            </w:r>
            <w:r w:rsidR="00C92246" w:rsidRPr="00C92246">
              <w:rPr>
                <w:sz w:val="24"/>
                <w:szCs w:val="24"/>
                <w:lang w:eastAsia="ru-RU"/>
              </w:rPr>
              <w:t>7</w:t>
            </w:r>
            <w:r w:rsidRPr="00C92246">
              <w:rPr>
                <w:sz w:val="24"/>
                <w:szCs w:val="24"/>
                <w:lang w:eastAsia="ru-RU"/>
              </w:rPr>
              <w:t xml:space="preserve">: </w:t>
            </w:r>
            <w:r w:rsidRPr="00C92246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принцип действия и устройство электроизмерительных приборов</w:t>
            </w:r>
          </w:p>
          <w:p w:rsidR="009D6A82" w:rsidRPr="00C92246" w:rsidRDefault="009D6A82" w:rsidP="0099273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30FFF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FF" w:rsidRPr="00C92246" w:rsidRDefault="00730FFF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92246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C92246">
              <w:rPr>
                <w:sz w:val="24"/>
                <w:szCs w:val="24"/>
                <w:lang w:eastAsia="ru-RU"/>
              </w:rPr>
              <w:t xml:space="preserve"> </w:t>
            </w:r>
            <w:r w:rsidR="00C92246" w:rsidRPr="00C92246">
              <w:rPr>
                <w:sz w:val="24"/>
                <w:szCs w:val="24"/>
                <w:lang w:eastAsia="ru-RU"/>
              </w:rPr>
              <w:t>9</w:t>
            </w:r>
            <w:r w:rsidRPr="00C92246">
              <w:rPr>
                <w:sz w:val="24"/>
                <w:szCs w:val="24"/>
                <w:lang w:eastAsia="ru-RU"/>
              </w:rPr>
              <w:t>: способы экономии электроэнергии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FFF" w:rsidRPr="00C92246" w:rsidRDefault="00730FFF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экономия электроэнергии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0FFF" w:rsidRDefault="00730FFF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Tr="0033507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Pr="00C92246" w:rsidRDefault="00E04323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 w:rsidRPr="00FF287D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FF287D">
              <w:rPr>
                <w:sz w:val="24"/>
                <w:szCs w:val="24"/>
                <w:lang w:eastAsia="ru-RU"/>
              </w:rPr>
              <w:t xml:space="preserve"> 10: правила сращивания, спайки и изоляции проводов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Pr="00C92246" w:rsidRDefault="00E04323" w:rsidP="006156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правила сращивания, спайки и изоляции проводов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4323" w:rsidRDefault="00E0432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D6A82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C9224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 w:rsidRPr="00C92246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C92246">
              <w:rPr>
                <w:sz w:val="24"/>
                <w:szCs w:val="24"/>
                <w:lang w:eastAsia="ru-RU"/>
              </w:rPr>
              <w:t xml:space="preserve"> 1</w:t>
            </w:r>
            <w:r w:rsidR="00C92246">
              <w:rPr>
                <w:sz w:val="24"/>
                <w:szCs w:val="24"/>
                <w:lang w:eastAsia="ru-RU"/>
              </w:rPr>
              <w:t>2</w:t>
            </w:r>
            <w:r w:rsidRPr="00C92246">
              <w:rPr>
                <w:sz w:val="24"/>
                <w:szCs w:val="24"/>
                <w:lang w:eastAsia="ru-RU"/>
              </w:rPr>
              <w:t xml:space="preserve">: </w:t>
            </w:r>
            <w:r w:rsidRPr="00C92246">
              <w:rPr>
                <w:sz w:val="24"/>
                <w:szCs w:val="24"/>
              </w:rPr>
              <w:t>правила техники безопасности при работе с электрическими приборами.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Pr="00C92246" w:rsidRDefault="009D6A82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действие тока на человека;</w:t>
            </w:r>
          </w:p>
          <w:p w:rsidR="009D6A82" w:rsidRPr="00C92246" w:rsidRDefault="009D6A82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меры безопасности от поражения электрическим током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A82" w:rsidRDefault="009D6A82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№7</w:t>
      </w:r>
      <w:r w:rsidR="00482D0A">
        <w:rPr>
          <w:sz w:val="24"/>
          <w:szCs w:val="24"/>
          <w:lang w:eastAsia="ru-RU"/>
        </w:rPr>
        <w:t>, 8</w:t>
      </w:r>
      <w:r>
        <w:rPr>
          <w:sz w:val="24"/>
          <w:szCs w:val="24"/>
          <w:lang w:eastAsia="ru-RU"/>
        </w:rPr>
        <w:t xml:space="preserve"> «</w:t>
      </w:r>
      <w:r w:rsidR="00562D7D">
        <w:rPr>
          <w:sz w:val="24"/>
          <w:szCs w:val="24"/>
          <w:lang w:eastAsia="ru-RU"/>
        </w:rPr>
        <w:t>Изучение принципов электрических измерений</w:t>
      </w:r>
      <w:r>
        <w:rPr>
          <w:sz w:val="24"/>
          <w:szCs w:val="24"/>
          <w:lang w:eastAsia="ru-RU"/>
        </w:rPr>
        <w:t>».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Нарисуйте принципиальную схему изображенной электрической цепи (рисунок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).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Отметьте на принципиальной схеме знаками</w:t>
      </w:r>
      <w:proofErr w:type="gramStart"/>
      <w:r>
        <w:rPr>
          <w:rFonts w:ascii="Times New Roman" w:hAnsi="Times New Roman"/>
          <w:sz w:val="24"/>
          <w:szCs w:val="28"/>
        </w:rPr>
        <w:t xml:space="preserve"> (+, - ) </w:t>
      </w:r>
      <w:proofErr w:type="gramEnd"/>
      <w:r>
        <w:rPr>
          <w:rFonts w:ascii="Times New Roman" w:hAnsi="Times New Roman"/>
          <w:sz w:val="24"/>
          <w:szCs w:val="28"/>
        </w:rPr>
        <w:t>полярность зажимов электроизмерительных приборов, а стрелками – направление тока в цепи.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Определите фактическое напряжение на лампе (</w:t>
      </w:r>
      <w:proofErr w:type="gramStart"/>
      <w:r>
        <w:rPr>
          <w:rFonts w:ascii="Times New Roman" w:hAnsi="Times New Roman"/>
          <w:sz w:val="24"/>
          <w:szCs w:val="28"/>
          <w:lang w:val="en-US"/>
        </w:rPr>
        <w:t>U</w:t>
      </w:r>
      <w:proofErr w:type="spellStart"/>
      <w:proofErr w:type="gramEnd"/>
      <w:r>
        <w:rPr>
          <w:rFonts w:ascii="Times New Roman" w:hAnsi="Times New Roman"/>
          <w:sz w:val="24"/>
          <w:szCs w:val="28"/>
          <w:vertAlign w:val="subscript"/>
        </w:rPr>
        <w:t>лф</w:t>
      </w:r>
      <w:proofErr w:type="spellEnd"/>
      <w:r>
        <w:rPr>
          <w:rFonts w:ascii="Times New Roman" w:hAnsi="Times New Roman"/>
          <w:sz w:val="24"/>
          <w:szCs w:val="28"/>
        </w:rPr>
        <w:t>).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Определите номинальное сопротивление лампы (</w:t>
      </w:r>
      <w:r>
        <w:rPr>
          <w:rFonts w:ascii="Times New Roman" w:hAnsi="Times New Roman"/>
          <w:sz w:val="24"/>
          <w:szCs w:val="28"/>
          <w:lang w:val="en-US"/>
        </w:rPr>
        <w:t>R</w:t>
      </w:r>
      <w:proofErr w:type="spellStart"/>
      <w:r>
        <w:rPr>
          <w:rFonts w:ascii="Times New Roman" w:hAnsi="Times New Roman"/>
          <w:sz w:val="24"/>
          <w:szCs w:val="28"/>
          <w:vertAlign w:val="subscript"/>
        </w:rPr>
        <w:t>лн</w:t>
      </w:r>
      <w:proofErr w:type="spellEnd"/>
      <w:proofErr w:type="gramStart"/>
      <w:r>
        <w:rPr>
          <w:rFonts w:ascii="Times New Roman" w:hAnsi="Times New Roman"/>
          <w:sz w:val="24"/>
          <w:szCs w:val="28"/>
        </w:rPr>
        <w:t xml:space="preserve"> )</w:t>
      </w:r>
      <w:proofErr w:type="gramEnd"/>
      <w:r>
        <w:rPr>
          <w:rFonts w:ascii="Times New Roman" w:hAnsi="Times New Roman"/>
          <w:sz w:val="24"/>
          <w:szCs w:val="28"/>
        </w:rPr>
        <w:t>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Определите фактическое сопротивление лампы (</w:t>
      </w:r>
      <w:r>
        <w:rPr>
          <w:rFonts w:ascii="Times New Roman" w:hAnsi="Times New Roman"/>
          <w:sz w:val="24"/>
          <w:szCs w:val="28"/>
          <w:lang w:val="en-US"/>
        </w:rPr>
        <w:t>R</w:t>
      </w:r>
      <w:proofErr w:type="spellStart"/>
      <w:r>
        <w:rPr>
          <w:rFonts w:ascii="Times New Roman" w:hAnsi="Times New Roman"/>
          <w:sz w:val="24"/>
          <w:szCs w:val="28"/>
          <w:vertAlign w:val="subscript"/>
        </w:rPr>
        <w:t>лф</w:t>
      </w:r>
      <w:proofErr w:type="spellEnd"/>
      <w:proofErr w:type="gramStart"/>
      <w:r>
        <w:rPr>
          <w:rFonts w:ascii="Times New Roman" w:hAnsi="Times New Roman"/>
          <w:sz w:val="24"/>
          <w:szCs w:val="28"/>
        </w:rPr>
        <w:t xml:space="preserve"> )</w:t>
      </w:r>
      <w:proofErr w:type="gramEnd"/>
      <w:r>
        <w:rPr>
          <w:rFonts w:ascii="Times New Roman" w:hAnsi="Times New Roman"/>
          <w:sz w:val="24"/>
          <w:szCs w:val="28"/>
        </w:rPr>
        <w:t>.</w:t>
      </w:r>
    </w:p>
    <w:p w:rsidR="00D5515B" w:rsidRDefault="00D5515B" w:rsidP="000B6856">
      <w:pPr>
        <w:pStyle w:val="af8"/>
        <w:numPr>
          <w:ilvl w:val="0"/>
          <w:numId w:val="19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 xml:space="preserve">Отметьте на принципиальной схеме точками (А, </w:t>
      </w:r>
      <w:proofErr w:type="gramStart"/>
      <w:r>
        <w:rPr>
          <w:rFonts w:ascii="Times New Roman" w:hAnsi="Times New Roman"/>
          <w:sz w:val="24"/>
          <w:szCs w:val="28"/>
        </w:rPr>
        <w:t>В</w:t>
      </w:r>
      <w:proofErr w:type="gramEnd"/>
      <w:r>
        <w:rPr>
          <w:rFonts w:ascii="Times New Roman" w:hAnsi="Times New Roman"/>
          <w:sz w:val="24"/>
          <w:szCs w:val="28"/>
        </w:rPr>
        <w:t xml:space="preserve">, </w:t>
      </w:r>
      <w:proofErr w:type="gramStart"/>
      <w:r>
        <w:rPr>
          <w:rFonts w:ascii="Times New Roman" w:hAnsi="Times New Roman"/>
          <w:sz w:val="24"/>
          <w:szCs w:val="28"/>
        </w:rPr>
        <w:t>С</w:t>
      </w:r>
      <w:proofErr w:type="gramEnd"/>
      <w:r>
        <w:rPr>
          <w:rFonts w:ascii="Times New Roman" w:hAnsi="Times New Roman"/>
          <w:sz w:val="24"/>
          <w:szCs w:val="28"/>
        </w:rPr>
        <w:t>, …) возможные места включения амперметра для измерения силы тока в цепи.</w:t>
      </w:r>
    </w:p>
    <w:p w:rsidR="00D5515B" w:rsidRDefault="00BA32EA" w:rsidP="00D5515B">
      <w:pPr>
        <w:pStyle w:val="af8"/>
        <w:ind w:left="0"/>
        <w:jc w:val="center"/>
        <w:rPr>
          <w:rFonts w:ascii="Times New Roman" w:hAnsi="Times New Roman"/>
          <w:sz w:val="24"/>
          <w:szCs w:val="28"/>
        </w:rPr>
      </w:pPr>
      <w:r w:rsidRPr="00A06C74">
        <w:rPr>
          <w:rFonts w:ascii="Times New Roman" w:hAnsi="Times New Roman"/>
          <w:noProof/>
          <w:sz w:val="24"/>
          <w:szCs w:val="28"/>
        </w:rPr>
        <w:pict>
          <v:shape id="Рисунок 1" o:spid="_x0000_i1031" type="#_x0000_t75" style="width:203.9pt;height:188.95pt;visibility:visible">
            <v:imagedata r:id="rId17" o:title="картинка для Туркевич" cropbottom="28538f" cropleft="10534f"/>
          </v:shape>
        </w:pict>
      </w:r>
      <w:r w:rsidR="00D5515B">
        <w:rPr>
          <w:rFonts w:ascii="Times New Roman" w:hAnsi="Times New Roman"/>
          <w:sz w:val="24"/>
          <w:szCs w:val="28"/>
        </w:rPr>
        <w:t xml:space="preserve"> </w:t>
      </w:r>
    </w:p>
    <w:p w:rsidR="00D5515B" w:rsidRDefault="00D5515B" w:rsidP="00D5515B">
      <w:pPr>
        <w:pStyle w:val="af8"/>
        <w:ind w:left="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 xml:space="preserve"> – Электрическая цепь</w:t>
      </w:r>
    </w:p>
    <w:p w:rsidR="00FE1E47" w:rsidRDefault="00FE1E47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измерить сопротивление методом непосредственной оценки?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измерить сопротивление косвенным методом?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Как измерить сопротивление мостовым методом?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Почему фактическое сопротивление лампы не совпадает с </w:t>
      </w:r>
      <w:proofErr w:type="gramStart"/>
      <w:r>
        <w:rPr>
          <w:rFonts w:ascii="Times New Roman" w:hAnsi="Times New Roman"/>
          <w:sz w:val="24"/>
          <w:szCs w:val="28"/>
        </w:rPr>
        <w:t>номинальным</w:t>
      </w:r>
      <w:proofErr w:type="gramEnd"/>
      <w:r>
        <w:rPr>
          <w:rFonts w:ascii="Times New Roman" w:hAnsi="Times New Roman"/>
          <w:sz w:val="24"/>
          <w:szCs w:val="28"/>
        </w:rPr>
        <w:t>?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Определите назначение реостата в цепи (рисунок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).</w:t>
      </w:r>
    </w:p>
    <w:p w:rsidR="00D5515B" w:rsidRDefault="00D5515B" w:rsidP="000B6856">
      <w:pPr>
        <w:pStyle w:val="af8"/>
        <w:numPr>
          <w:ilvl w:val="0"/>
          <w:numId w:val="20"/>
        </w:numPr>
        <w:spacing w:after="0" w:line="240" w:lineRule="auto"/>
        <w:ind w:left="0" w:firstLine="284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Какие произойдут изменения в цепи, если ручку реостата сдвинуть вправо (рисунок </w:t>
      </w:r>
      <w:r w:rsidR="00BD59FC">
        <w:rPr>
          <w:rFonts w:ascii="Times New Roman" w:hAnsi="Times New Roman"/>
          <w:sz w:val="24"/>
          <w:szCs w:val="28"/>
        </w:rPr>
        <w:t>3</w:t>
      </w:r>
      <w:r>
        <w:rPr>
          <w:rFonts w:ascii="Times New Roman" w:hAnsi="Times New Roman"/>
          <w:sz w:val="24"/>
          <w:szCs w:val="28"/>
        </w:rPr>
        <w:t>)?</w:t>
      </w:r>
    </w:p>
    <w:p w:rsidR="00D5515B" w:rsidRDefault="00D5515B" w:rsidP="00D5515B">
      <w:pPr>
        <w:tabs>
          <w:tab w:val="left" w:pos="709"/>
        </w:tabs>
        <w:ind w:firstLine="284"/>
        <w:rPr>
          <w:sz w:val="24"/>
          <w:u w:val="single"/>
        </w:rPr>
      </w:pPr>
      <w:r>
        <w:rPr>
          <w:sz w:val="24"/>
          <w:u w:val="single"/>
        </w:rPr>
        <w:t>Критерии оценки:</w:t>
      </w:r>
    </w:p>
    <w:p w:rsidR="00D5515B" w:rsidRDefault="00FE1E47" w:rsidP="00D5515B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см. </w:t>
      </w:r>
      <w:proofErr w:type="gramStart"/>
      <w:r w:rsidR="00D5515B">
        <w:rPr>
          <w:sz w:val="24"/>
          <w:szCs w:val="24"/>
        </w:rPr>
        <w:t>пр</w:t>
      </w:r>
      <w:proofErr w:type="gramEnd"/>
      <w:r w:rsidR="00D5515B">
        <w:rPr>
          <w:sz w:val="24"/>
          <w:szCs w:val="24"/>
        </w:rPr>
        <w:t>№</w:t>
      </w:r>
      <w:r w:rsidR="00BD59FC">
        <w:rPr>
          <w:sz w:val="24"/>
          <w:szCs w:val="24"/>
        </w:rPr>
        <w:t>1</w:t>
      </w:r>
    </w:p>
    <w:p w:rsidR="006771DE" w:rsidRDefault="006771DE" w:rsidP="0064260A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246144" w:rsidRPr="00246144" w:rsidRDefault="00482D0A" w:rsidP="0024614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Тема 5</w:t>
      </w:r>
      <w:r w:rsidR="00246144">
        <w:rPr>
          <w:b/>
          <w:sz w:val="24"/>
          <w:szCs w:val="24"/>
        </w:rPr>
        <w:t xml:space="preserve">. </w:t>
      </w:r>
      <w:r w:rsidR="00246144" w:rsidRPr="00246144">
        <w:rPr>
          <w:sz w:val="24"/>
          <w:szCs w:val="24"/>
        </w:rPr>
        <w:t>Трансформаторы.</w:t>
      </w:r>
    </w:p>
    <w:p w:rsidR="00D5515B" w:rsidRDefault="00D5515B" w:rsidP="0064260A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  <w:bookmarkStart w:id="0" w:name="_GoBack"/>
      <w:bookmarkEnd w:id="0"/>
    </w:p>
    <w:p w:rsidR="006771DE" w:rsidRDefault="00D5515B" w:rsidP="006771DE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4260A">
        <w:rPr>
          <w:b/>
          <w:sz w:val="24"/>
          <w:szCs w:val="24"/>
          <w:lang w:eastAsia="ru-RU"/>
        </w:rPr>
        <w:t>.1.8</w:t>
      </w:r>
      <w:r w:rsidR="006771DE" w:rsidRPr="00C365F4">
        <w:rPr>
          <w:b/>
          <w:sz w:val="24"/>
          <w:szCs w:val="24"/>
          <w:lang w:eastAsia="ru-RU"/>
        </w:rPr>
        <w:t>.</w:t>
      </w:r>
      <w:r w:rsidR="006771DE">
        <w:rPr>
          <w:sz w:val="24"/>
          <w:szCs w:val="24"/>
          <w:lang w:eastAsia="ru-RU"/>
        </w:rPr>
        <w:t xml:space="preserve"> </w:t>
      </w:r>
      <w:r w:rsidR="006771DE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BA3641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Pr="00BA3641" w:rsidRDefault="00BA3641" w:rsidP="00992730">
            <w:pPr>
              <w:tabs>
                <w:tab w:val="left" w:pos="709"/>
              </w:tabs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color w:val="FF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6: </w:t>
            </w:r>
            <w:r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Default="00BA3641" w:rsidP="00BA3641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повышающие и понижающие трансформаторные подстанции;</w:t>
            </w:r>
          </w:p>
          <w:p w:rsidR="00BA3641" w:rsidRPr="00BA3641" w:rsidRDefault="00BA3641" w:rsidP="00BA3641">
            <w:pPr>
              <w:keepNext/>
              <w:keepLines/>
              <w:suppressLineNumbers/>
              <w:suppressAutoHyphens/>
              <w:ind w:left="108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линии электропередач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3641" w:rsidRDefault="00BA3641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BA3641" w:rsidRDefault="00BA3641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A3641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Pr="00C92246" w:rsidRDefault="00BA3641" w:rsidP="00C92246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proofErr w:type="gramStart"/>
            <w:r w:rsidRPr="00C92246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C92246">
              <w:rPr>
                <w:sz w:val="24"/>
                <w:szCs w:val="24"/>
                <w:lang w:eastAsia="ru-RU"/>
              </w:rPr>
              <w:t xml:space="preserve"> </w:t>
            </w:r>
            <w:r w:rsidR="00C92246" w:rsidRPr="00C92246">
              <w:rPr>
                <w:sz w:val="24"/>
                <w:szCs w:val="24"/>
                <w:lang w:eastAsia="ru-RU"/>
              </w:rPr>
              <w:t>7</w:t>
            </w:r>
            <w:r w:rsidRPr="00C92246">
              <w:rPr>
                <w:sz w:val="24"/>
                <w:szCs w:val="24"/>
                <w:lang w:eastAsia="ru-RU"/>
              </w:rPr>
              <w:t xml:space="preserve">: </w:t>
            </w:r>
            <w:r w:rsidRPr="00C92246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641" w:rsidRPr="00C92246" w:rsidRDefault="00BA3641" w:rsidP="00C365F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 w:rsidRPr="00C92246">
              <w:rPr>
                <w:sz w:val="24"/>
                <w:szCs w:val="24"/>
                <w:lang w:eastAsia="ru-RU"/>
              </w:rPr>
              <w:t>- принцип действ</w:t>
            </w:r>
            <w:r w:rsidR="00C92246" w:rsidRPr="00C92246">
              <w:rPr>
                <w:sz w:val="24"/>
                <w:szCs w:val="24"/>
                <w:lang w:eastAsia="ru-RU"/>
              </w:rPr>
              <w:t>ия и устройство трансформаторов</w:t>
            </w:r>
          </w:p>
          <w:p w:rsidR="00BA3641" w:rsidRPr="00C92246" w:rsidRDefault="00BA3641" w:rsidP="00C9224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A3641" w:rsidRDefault="00BA3641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</w:t>
      </w:r>
      <w:r w:rsidR="00482D0A">
        <w:rPr>
          <w:sz w:val="24"/>
          <w:szCs w:val="24"/>
          <w:lang w:eastAsia="ru-RU"/>
        </w:rPr>
        <w:t>торно – практическая работа №9,10 «Расчет основных параметров однофазного трансформатора</w:t>
      </w:r>
      <w:r>
        <w:rPr>
          <w:sz w:val="24"/>
          <w:szCs w:val="24"/>
          <w:lang w:eastAsia="ru-RU"/>
        </w:rPr>
        <w:t>».</w:t>
      </w:r>
    </w:p>
    <w:p w:rsidR="009A2D3F" w:rsidRDefault="009A2D3F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411C7D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Расчетное з</w:t>
      </w:r>
      <w:r w:rsidR="00D5515B">
        <w:rPr>
          <w:sz w:val="24"/>
          <w:szCs w:val="24"/>
          <w:u w:val="single"/>
          <w:lang w:eastAsia="ru-RU"/>
        </w:rPr>
        <w:t>адание:</w:t>
      </w:r>
    </w:p>
    <w:p w:rsidR="00D5515B" w:rsidRDefault="00D5515B" w:rsidP="000B6856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Найдите </w:t>
      </w:r>
      <w:proofErr w:type="spellStart"/>
      <w:r>
        <w:rPr>
          <w:rFonts w:ascii="Times New Roman" w:hAnsi="Times New Roman"/>
          <w:sz w:val="24"/>
          <w:szCs w:val="24"/>
        </w:rPr>
        <w:t>эдс</w:t>
      </w:r>
      <w:proofErr w:type="spellEnd"/>
      <w:r>
        <w:rPr>
          <w:rFonts w:ascii="Times New Roman" w:hAnsi="Times New Roman"/>
          <w:sz w:val="24"/>
          <w:szCs w:val="24"/>
        </w:rPr>
        <w:t xml:space="preserve">, индуцированную в первичной обмотке трансформатора с числом витков 1000, если он подключен к сети переменного напряжения частотой 400 Гц, а магнитный поток в </w:t>
      </w:r>
      <w:proofErr w:type="spellStart"/>
      <w:r>
        <w:rPr>
          <w:rFonts w:ascii="Times New Roman" w:hAnsi="Times New Roman"/>
          <w:sz w:val="24"/>
          <w:szCs w:val="24"/>
        </w:rPr>
        <w:t>магнитопроводе</w:t>
      </w:r>
      <w:proofErr w:type="spellEnd"/>
      <w:r>
        <w:rPr>
          <w:rFonts w:ascii="Times New Roman" w:hAnsi="Times New Roman"/>
          <w:sz w:val="24"/>
          <w:szCs w:val="24"/>
        </w:rPr>
        <w:t xml:space="preserve">  Ф</w:t>
      </w:r>
      <w:proofErr w:type="gramStart"/>
      <w:r>
        <w:rPr>
          <w:rFonts w:ascii="Times New Roman" w:hAnsi="Times New Roman"/>
          <w:sz w:val="24"/>
          <w:szCs w:val="24"/>
          <w:vertAlign w:val="subscript"/>
          <w:lang w:val="en-US"/>
        </w:rPr>
        <w:t>m</w:t>
      </w:r>
      <w:proofErr w:type="gramEnd"/>
      <w:r>
        <w:rPr>
          <w:rFonts w:ascii="Times New Roman" w:hAnsi="Times New Roman"/>
          <w:sz w:val="24"/>
          <w:szCs w:val="24"/>
        </w:rPr>
        <w:t xml:space="preserve"> = «В» *10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Вб.</w:t>
      </w:r>
    </w:p>
    <w:p w:rsidR="00D5515B" w:rsidRDefault="00D5515B" w:rsidP="000B6856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Трансформатор понижает напряжение с 6 кВ до 0,4 кВ. Определите количество витков во вторичной обмотке, если в первичной обмотке «100В»  витков.</w:t>
      </w:r>
    </w:p>
    <w:p w:rsidR="00D5515B" w:rsidRDefault="00D5515B" w:rsidP="000B6856">
      <w:pPr>
        <w:pStyle w:val="af8"/>
        <w:numPr>
          <w:ilvl w:val="0"/>
          <w:numId w:val="21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выходе трансформатора мощность равна «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>» Вт. Его КПД равен 75%. Определите силу тока, протекающего в первичной обмотке, если известно, что он подключен к сети 220 В.</w:t>
      </w:r>
    </w:p>
    <w:p w:rsidR="00411C7D" w:rsidRDefault="00411C7D" w:rsidP="00411C7D">
      <w:pPr>
        <w:pStyle w:val="af8"/>
        <w:tabs>
          <w:tab w:val="left" w:pos="567"/>
          <w:tab w:val="left" w:pos="709"/>
        </w:tabs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411C7D" w:rsidRDefault="00411C7D" w:rsidP="00411C7D">
      <w:pPr>
        <w:pStyle w:val="af8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Тестовое задание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1.Какие трансформаторы используются для питания электроэнергией бытовых потребителей?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измерительные                                                               б) сварочные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силовые                                                                           г) автотрансформаторы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2.Какой прибор нельзя подключить к измерительной обмотке трансформатора тока?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Амперметр                                                                    б) Вольтметр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Омметр                                                                          г) Токовые обмотки ваттметра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3. У силового однофазного трансформатора номинальное напряжение на входе 6000</w:t>
      </w:r>
      <w:proofErr w:type="gramStart"/>
      <w:r>
        <w:rPr>
          <w:i/>
          <w:sz w:val="24"/>
          <w:szCs w:val="24"/>
        </w:rPr>
        <w:t xml:space="preserve"> В</w:t>
      </w:r>
      <w:proofErr w:type="gramEnd"/>
      <w:r>
        <w:rPr>
          <w:i/>
          <w:sz w:val="24"/>
          <w:szCs w:val="24"/>
        </w:rPr>
        <w:t>, на выходе 100 В. Определить коэффициент трансформации.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60                                                                         б) 0,016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6                                                                           г) 600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4. Почему сварочный трансформатор изготавливают  на сравнительно небольшое вторичное напряжение? Укажите неправильный ответ.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Для повышения величины сварочного тока при заданной мощности.                                                                         б) Для улучшения условий безопасности сварщика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получения крутопадающей внешней характеристики                                                                     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г) Сварка происходит при низком напряжении.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5.Какой физический закон лежит в основе принципа действия трансформатора?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Закон Ома                                                              б)  Закон Кирхгофа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Закон самоиндукции                                             г) Закон электромагнитной индукции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6. В каком режиме работают измерительные трансформаторы тока (Т </w:t>
      </w:r>
      <w:proofErr w:type="gramStart"/>
      <w:r>
        <w:rPr>
          <w:i/>
          <w:sz w:val="24"/>
          <w:szCs w:val="24"/>
        </w:rPr>
        <w:t>Т</w:t>
      </w:r>
      <w:proofErr w:type="gramEnd"/>
      <w:r>
        <w:rPr>
          <w:i/>
          <w:sz w:val="24"/>
          <w:szCs w:val="24"/>
        </w:rPr>
        <w:t>) и трансформаторы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напряжения (ТН)?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gramStart"/>
      <w:r>
        <w:rPr>
          <w:sz w:val="24"/>
          <w:szCs w:val="24"/>
        </w:rPr>
        <w:t>ТТ</w:t>
      </w:r>
      <w:proofErr w:type="gramEnd"/>
      <w:r>
        <w:rPr>
          <w:sz w:val="24"/>
          <w:szCs w:val="24"/>
        </w:rPr>
        <w:t xml:space="preserve"> в режиме короткого замыкания, ТН в режиме холостого хода;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gramStart"/>
      <w:r>
        <w:rPr>
          <w:sz w:val="24"/>
          <w:szCs w:val="24"/>
        </w:rPr>
        <w:t>ТТ</w:t>
      </w:r>
      <w:proofErr w:type="gramEnd"/>
      <w:r>
        <w:rPr>
          <w:sz w:val="24"/>
          <w:szCs w:val="24"/>
        </w:rPr>
        <w:t xml:space="preserve">  в режиме холостого хода, ТН в режиме короткого замыкания;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в) Оба трансформатора в режиме холостого хода;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г) Оба трансформатора в режиме короткого замыкания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7.Какие трансформаторы позволяют плавно изменять напряжение на выходных зажимах?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Силовые трансформаторы                                              б)  Измерительные трансформаторы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Автотрансформаторы                                                       г)  Сварочные трансформаторы</w:t>
      </w:r>
    </w:p>
    <w:p w:rsidR="00411C7D" w:rsidRDefault="00411C7D" w:rsidP="00411C7D">
      <w:pPr>
        <w:ind w:left="284"/>
        <w:rPr>
          <w:b/>
          <w:sz w:val="24"/>
          <w:szCs w:val="24"/>
        </w:rPr>
      </w:pPr>
      <w:r>
        <w:rPr>
          <w:i/>
          <w:sz w:val="24"/>
          <w:szCs w:val="24"/>
        </w:rPr>
        <w:t>8.Какой режим работы трансформатора позволяет определить коэффициент</w:t>
      </w:r>
      <w:r>
        <w:rPr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трансформации?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Режим нагрузки                                                                б)  Режим холостого хода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в) Режим короткого замыкания                                            г)  Ни один из перечисленных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9. Чем принципиально отличается автотрансформаторы от трансформатора?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а)  Малым коэффициентом трансформации                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 xml:space="preserve">б)  Возможностью изменения коэффициента трансформации  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Электрическим соединением первичной и вторичной цепей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г)  Мощностью</w:t>
      </w:r>
    </w:p>
    <w:p w:rsidR="00411C7D" w:rsidRDefault="00411C7D" w:rsidP="00411C7D">
      <w:pPr>
        <w:ind w:left="284"/>
        <w:rPr>
          <w:i/>
          <w:sz w:val="24"/>
          <w:szCs w:val="24"/>
        </w:rPr>
      </w:pPr>
      <w:r>
        <w:rPr>
          <w:i/>
          <w:sz w:val="24"/>
          <w:szCs w:val="24"/>
        </w:rPr>
        <w:t>10. Какие устройства нельзя подключать к измерительному трансформатору напряжения?</w:t>
      </w:r>
    </w:p>
    <w:p w:rsidR="00411C7D" w:rsidRDefault="00411C7D" w:rsidP="00411C7D">
      <w:pPr>
        <w:ind w:left="284"/>
        <w:rPr>
          <w:sz w:val="24"/>
          <w:szCs w:val="24"/>
        </w:rPr>
      </w:pPr>
      <w:r>
        <w:rPr>
          <w:sz w:val="24"/>
          <w:szCs w:val="24"/>
        </w:rPr>
        <w:t>а)  вольтметр                                                                        б)  амперметр</w:t>
      </w:r>
    </w:p>
    <w:p w:rsidR="00411C7D" w:rsidRDefault="00411C7D" w:rsidP="00411C7D">
      <w:pPr>
        <w:ind w:left="284"/>
        <w:rPr>
          <w:rFonts w:eastAsia="Calibri"/>
          <w:sz w:val="24"/>
          <w:szCs w:val="24"/>
        </w:rPr>
      </w:pPr>
      <w:r>
        <w:rPr>
          <w:sz w:val="24"/>
          <w:szCs w:val="24"/>
        </w:rPr>
        <w:t>в) обмотку напряжения ваттметра                                     г)  реле напряжения</w:t>
      </w:r>
    </w:p>
    <w:p w:rsidR="00411C7D" w:rsidRDefault="00411C7D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284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0B6856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чего предназначены трансформаторы?</w:t>
      </w:r>
    </w:p>
    <w:p w:rsidR="00D5515B" w:rsidRDefault="00D5515B" w:rsidP="000B6856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Почему </w:t>
      </w:r>
      <w:proofErr w:type="spellStart"/>
      <w:r>
        <w:rPr>
          <w:rFonts w:ascii="Times New Roman" w:hAnsi="Times New Roman"/>
          <w:sz w:val="24"/>
          <w:szCs w:val="24"/>
        </w:rPr>
        <w:t>магнитопровод</w:t>
      </w:r>
      <w:proofErr w:type="spellEnd"/>
      <w:r>
        <w:rPr>
          <w:rFonts w:ascii="Times New Roman" w:hAnsi="Times New Roman"/>
          <w:sz w:val="24"/>
          <w:szCs w:val="24"/>
        </w:rPr>
        <w:t xml:space="preserve"> трансформатора собирают из отдельных тонких листов электротехнической стали?</w:t>
      </w:r>
    </w:p>
    <w:p w:rsidR="00D5515B" w:rsidRDefault="00D5515B" w:rsidP="000B6856">
      <w:pPr>
        <w:pStyle w:val="af8"/>
        <w:numPr>
          <w:ilvl w:val="0"/>
          <w:numId w:val="22"/>
        </w:numPr>
        <w:tabs>
          <w:tab w:val="left" w:pos="567"/>
          <w:tab w:val="left" w:pos="709"/>
        </w:tabs>
        <w:spacing w:after="0"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Чему равно отношение напряжений на зажимах первичной и вторичной обмоток однофазного трансформатора?</w:t>
      </w:r>
    </w:p>
    <w:p w:rsidR="00411C7D" w:rsidRDefault="00411C7D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D5515B" w:rsidP="00D5515B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>. лпр№</w:t>
      </w:r>
      <w:r w:rsidR="00411C7D">
        <w:rPr>
          <w:sz w:val="24"/>
          <w:szCs w:val="24"/>
        </w:rPr>
        <w:t>2</w:t>
      </w:r>
    </w:p>
    <w:p w:rsidR="00411C7D" w:rsidRDefault="00411C7D" w:rsidP="00D5515B">
      <w:pPr>
        <w:rPr>
          <w:sz w:val="24"/>
          <w:szCs w:val="24"/>
        </w:rPr>
      </w:pPr>
    </w:p>
    <w:p w:rsidR="00411C7D" w:rsidRDefault="00411C7D" w:rsidP="00411C7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Варианты ответов тестового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10</w:t>
            </w:r>
          </w:p>
        </w:tc>
      </w:tr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</w:tr>
    </w:tbl>
    <w:p w:rsidR="00411C7D" w:rsidRDefault="00411C7D" w:rsidP="00411C7D">
      <w:pPr>
        <w:rPr>
          <w:sz w:val="24"/>
          <w:szCs w:val="24"/>
          <w:u w:val="single"/>
        </w:rPr>
      </w:pPr>
    </w:p>
    <w:p w:rsidR="0024620C" w:rsidRDefault="0024620C" w:rsidP="00246144">
      <w:pPr>
        <w:ind w:firstLine="709"/>
        <w:rPr>
          <w:b/>
          <w:sz w:val="24"/>
          <w:szCs w:val="24"/>
        </w:rPr>
      </w:pPr>
    </w:p>
    <w:p w:rsidR="00FC5485" w:rsidRDefault="00482D0A" w:rsidP="00FC5485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Тема 6 Полупроводниковые приборы</w:t>
      </w:r>
    </w:p>
    <w:p w:rsidR="00575D04" w:rsidRPr="00575D04" w:rsidRDefault="00575D04" w:rsidP="00482D0A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FC5485" w:rsidRDefault="00D5515B" w:rsidP="00FC5485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4260A">
        <w:rPr>
          <w:b/>
          <w:sz w:val="24"/>
          <w:szCs w:val="24"/>
          <w:lang w:eastAsia="ru-RU"/>
        </w:rPr>
        <w:t>.1.9</w:t>
      </w:r>
      <w:r w:rsidR="006771DE" w:rsidRPr="00BF5A24">
        <w:rPr>
          <w:b/>
          <w:sz w:val="24"/>
          <w:szCs w:val="24"/>
          <w:lang w:eastAsia="ru-RU"/>
        </w:rPr>
        <w:t>.</w:t>
      </w:r>
      <w:r w:rsidR="006771DE">
        <w:rPr>
          <w:sz w:val="24"/>
          <w:szCs w:val="24"/>
          <w:lang w:eastAsia="ru-RU"/>
        </w:rPr>
        <w:t xml:space="preserve"> </w:t>
      </w:r>
      <w:r w:rsidR="006771DE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6771DE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771DE" w:rsidRDefault="006771DE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2D585A" w:rsidTr="00BF5A24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61454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 </w:t>
            </w:r>
            <w:r w:rsidR="00261454">
              <w:rPr>
                <w:sz w:val="24"/>
                <w:szCs w:val="24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85A" w:rsidRDefault="002D585A" w:rsidP="002D585A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параметров схемы;</w:t>
            </w:r>
          </w:p>
          <w:p w:rsidR="002D585A" w:rsidRDefault="002D585A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составление и сборка схемы включения приборов при измерении различных электрических величин;</w:t>
            </w:r>
          </w:p>
          <w:p w:rsidR="002D585A" w:rsidRDefault="002D585A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сборка схемы включения электрических машин и механизмов</w:t>
            </w:r>
          </w:p>
        </w:tc>
        <w:tc>
          <w:tcPr>
            <w:tcW w:w="219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585A" w:rsidRDefault="002D585A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0CC3" w:rsidTr="00BF5A24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1E0C04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</w:t>
            </w:r>
            <w:r w:rsidR="00261454">
              <w:rPr>
                <w:sz w:val="24"/>
                <w:szCs w:val="24"/>
                <w:lang w:eastAsia="ru-RU"/>
              </w:rPr>
              <w:t>4</w:t>
            </w:r>
            <w:r>
              <w:rPr>
                <w:sz w:val="24"/>
                <w:szCs w:val="24"/>
                <w:lang w:eastAsia="ru-RU"/>
              </w:rPr>
              <w:t>: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снятие показаний электроизмерительных приборов;</w:t>
            </w:r>
          </w:p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соблюдение мер безопасности при эксплуатации электрооборудования;</w:t>
            </w:r>
          </w:p>
          <w:p w:rsidR="00FF0CC3" w:rsidRDefault="00FF0CC3" w:rsidP="00BF5A24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соблюдение правил эксплуатации электрооборудования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0CC3" w:rsidTr="00992730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Pr="00FC5485" w:rsidRDefault="00FF0CC3" w:rsidP="00FC5485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</w:t>
            </w:r>
            <w:r w:rsidR="001E0C04">
              <w:rPr>
                <w:sz w:val="24"/>
                <w:szCs w:val="24"/>
                <w:lang w:eastAsia="ru-RU"/>
              </w:rPr>
              <w:t>1</w:t>
            </w:r>
            <w:r w:rsidR="00C92246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 xml:space="preserve">: </w:t>
            </w:r>
            <w:r>
              <w:rPr>
                <w:sz w:val="24"/>
                <w:szCs w:val="24"/>
              </w:rPr>
              <w:t>правила техники безопасно</w:t>
            </w:r>
            <w:r w:rsidR="00FC5485">
              <w:rPr>
                <w:sz w:val="24"/>
                <w:szCs w:val="24"/>
              </w:rPr>
              <w:t xml:space="preserve">сти при работе с электрическими </w:t>
            </w:r>
            <w:r>
              <w:rPr>
                <w:sz w:val="24"/>
                <w:szCs w:val="24"/>
              </w:rPr>
              <w:t>приборами.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действие тока на человека;</w:t>
            </w:r>
          </w:p>
          <w:p w:rsidR="00FF0CC3" w:rsidRDefault="00FF0CC3" w:rsidP="00335070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меры безопасности от поражения электрическим током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0CC3" w:rsidRDefault="00FF0CC3" w:rsidP="009927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FC5485" w:rsidRDefault="00FC5485" w:rsidP="00FC5485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FC5485" w:rsidRDefault="00FC5485" w:rsidP="00FC5485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№11 «Изучение принципов работы транзисторов»</w:t>
      </w:r>
    </w:p>
    <w:p w:rsidR="00FC5485" w:rsidRDefault="00FC5485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Цель работы</w:t>
      </w:r>
      <w:r w:rsidRPr="00FC5485">
        <w:rPr>
          <w:color w:val="000000"/>
          <w:sz w:val="24"/>
          <w:szCs w:val="24"/>
          <w:lang w:eastAsia="ru-RU"/>
        </w:rPr>
        <w:t>: Ознакомиться с режимами работы транзистора, научиться определять основные характеристики транзистора по его входным и выходным характеристикам.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Теоретическая часть.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Транзистор</w:t>
      </w:r>
      <w:r w:rsidRPr="00FC5485">
        <w:rPr>
          <w:color w:val="000000"/>
          <w:sz w:val="24"/>
          <w:szCs w:val="24"/>
          <w:lang w:eastAsia="ru-RU"/>
        </w:rPr>
        <w:t> - это полупроводниковый преобразовательный прибор, имеющий не менее трёх выводов и способный усиливать мощность.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Основой биполярного транзистора является кристалл полупроводника p-типа или n-типа проводимости, который также как и вывод от него называется </w:t>
      </w:r>
      <w:r w:rsidRPr="00FC5485">
        <w:rPr>
          <w:b/>
          <w:bCs/>
          <w:color w:val="000000"/>
          <w:sz w:val="24"/>
          <w:szCs w:val="24"/>
          <w:lang w:eastAsia="ru-RU"/>
        </w:rPr>
        <w:t>базой.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Область, </w:t>
      </w:r>
      <w:proofErr w:type="gramStart"/>
      <w:r w:rsidRPr="00FC5485">
        <w:rPr>
          <w:color w:val="000000"/>
          <w:sz w:val="24"/>
          <w:szCs w:val="24"/>
          <w:lang w:eastAsia="ru-RU"/>
        </w:rPr>
        <w:t xml:space="preserve">имеющая </w:t>
      </w:r>
      <w:proofErr w:type="spellStart"/>
      <w:r w:rsidRPr="00FC5485">
        <w:rPr>
          <w:color w:val="000000"/>
          <w:sz w:val="24"/>
          <w:szCs w:val="24"/>
          <w:lang w:eastAsia="ru-RU"/>
        </w:rPr>
        <w:t>б</w:t>
      </w:r>
      <w:proofErr w:type="gramEnd"/>
      <w:r w:rsidRPr="00FC5485">
        <w:rPr>
          <w:color w:val="000000"/>
          <w:sz w:val="24"/>
          <w:szCs w:val="24"/>
          <w:lang w:eastAsia="ru-RU"/>
        </w:rPr>
        <w:t>óльшую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площадь </w:t>
      </w:r>
      <w:proofErr w:type="spellStart"/>
      <w:r w:rsidRPr="00FC5485">
        <w:rPr>
          <w:color w:val="000000"/>
          <w:sz w:val="24"/>
          <w:szCs w:val="24"/>
          <w:lang w:eastAsia="ru-RU"/>
        </w:rPr>
        <w:t>p-n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перехода, и вывод от неё называют </w:t>
      </w:r>
      <w:r w:rsidRPr="00FC5485">
        <w:rPr>
          <w:b/>
          <w:bCs/>
          <w:color w:val="000000"/>
          <w:sz w:val="24"/>
          <w:szCs w:val="24"/>
          <w:lang w:eastAsia="ru-RU"/>
        </w:rPr>
        <w:t>коллектором.</w:t>
      </w:r>
      <w:r w:rsidRPr="00BD7C4A">
        <w:rPr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76400" cy="1676400"/>
            <wp:effectExtent l="0" t="0" r="0" b="0"/>
            <wp:wrapSquare wrapText="bothSides"/>
            <wp:docPr id="15" name="Рисунок 15" descr="hello_html_41bdecf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41bdecf0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Область, имеющая меньшую площадь </w:t>
      </w:r>
      <w:proofErr w:type="spellStart"/>
      <w:r w:rsidRPr="00FC5485">
        <w:rPr>
          <w:color w:val="000000"/>
          <w:sz w:val="24"/>
          <w:szCs w:val="24"/>
          <w:lang w:eastAsia="ru-RU"/>
        </w:rPr>
        <w:t>p-n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перехода, и вывод от неё называют </w:t>
      </w:r>
      <w:r w:rsidRPr="00FC5485">
        <w:rPr>
          <w:b/>
          <w:bCs/>
          <w:color w:val="000000"/>
          <w:sz w:val="24"/>
          <w:szCs w:val="24"/>
          <w:lang w:eastAsia="ru-RU"/>
        </w:rPr>
        <w:t>эмиттером.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proofErr w:type="spellStart"/>
      <w:r w:rsidRPr="00FC5485">
        <w:rPr>
          <w:color w:val="000000"/>
          <w:sz w:val="24"/>
          <w:szCs w:val="24"/>
          <w:lang w:eastAsia="ru-RU"/>
        </w:rPr>
        <w:t>p-n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переход между коллектором и базой называют коллекторным переходом, а между эмиттером и базой – </w:t>
      </w:r>
      <w:proofErr w:type="spellStart"/>
      <w:r w:rsidRPr="00FC5485">
        <w:rPr>
          <w:color w:val="000000"/>
          <w:sz w:val="24"/>
          <w:szCs w:val="24"/>
          <w:lang w:eastAsia="ru-RU"/>
        </w:rPr>
        <w:t>эмиттерным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переходом.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Направление стрелки в транзисторе показывает направление протекающего тока.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Динамический режим работы транзистора.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Динамическим режимом</w:t>
      </w:r>
      <w:r w:rsidRPr="00FC5485">
        <w:rPr>
          <w:color w:val="000000"/>
          <w:sz w:val="24"/>
          <w:szCs w:val="24"/>
          <w:lang w:eastAsia="ru-RU"/>
        </w:rPr>
        <w:t> работы транзистора называется такой режим, при котором в выходной цепи стоит нагрузочный резистор, за счёт которого изменение входного тока или напряжения будет вызывать изменение выходного напряжения.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lastRenderedPageBreak/>
        <w:t xml:space="preserve">Резистор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R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– это коллекторная нагрузка для транзистора, включённого по схеме с ОЭ, обеспечивающая динамический режим работы.</w:t>
      </w:r>
    </w:p>
    <w:p w:rsidR="00FC5485" w:rsidRPr="00FC5485" w:rsidRDefault="00FC5485" w:rsidP="00BD7C4A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E</w:t>
      </w:r>
      <w:proofErr w:type="gramEnd"/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= </w:t>
      </w: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Rк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+ </w:t>
      </w: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кэ</w:t>
      </w:r>
      <w:proofErr w:type="spellEnd"/>
    </w:p>
    <w:p w:rsidR="00FC5485" w:rsidRPr="00FC5485" w:rsidRDefault="00FC5485" w:rsidP="00BD7C4A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R</w:t>
      </w:r>
      <w:proofErr w:type="gramStart"/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gramEnd"/>
      <w:r w:rsidRPr="00FC5485">
        <w:rPr>
          <w:color w:val="000000"/>
          <w:sz w:val="24"/>
          <w:szCs w:val="24"/>
          <w:lang w:eastAsia="ru-RU"/>
        </w:rPr>
        <w:t>=</w:t>
      </w:r>
      <w:proofErr w:type="spellEnd"/>
      <w:r w:rsidRPr="00FC5485">
        <w:rPr>
          <w:color w:val="000000"/>
          <w:sz w:val="24"/>
          <w:szCs w:val="24"/>
          <w:lang w:eastAsia="ru-RU"/>
        </w:rPr>
        <w:t> </w:t>
      </w: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> ∙ </w:t>
      </w:r>
      <w:proofErr w:type="spellStart"/>
      <w:r w:rsidRPr="00FC5485">
        <w:rPr>
          <w:color w:val="000000"/>
          <w:sz w:val="24"/>
          <w:szCs w:val="24"/>
          <w:lang w:eastAsia="ru-RU"/>
        </w:rPr>
        <w:t>R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</w:p>
    <w:p w:rsidR="00FC5485" w:rsidRPr="00FC5485" w:rsidRDefault="00FC5485" w:rsidP="00BD7C4A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E</w:t>
      </w:r>
      <w:proofErr w:type="gramEnd"/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> = </w:t>
      </w: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кэ</w:t>
      </w:r>
      <w:proofErr w:type="spellEnd"/>
      <w:r w:rsidRPr="00FC5485">
        <w:rPr>
          <w:color w:val="000000"/>
          <w:sz w:val="24"/>
          <w:szCs w:val="24"/>
          <w:lang w:eastAsia="ru-RU"/>
        </w:rPr>
        <w:t> + </w:t>
      </w: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∙ </w:t>
      </w:r>
      <w:proofErr w:type="spellStart"/>
      <w:r w:rsidRPr="00FC5485">
        <w:rPr>
          <w:color w:val="000000"/>
          <w:sz w:val="24"/>
          <w:szCs w:val="24"/>
          <w:lang w:eastAsia="ru-RU"/>
        </w:rPr>
        <w:t>R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Уравнение динамического режима работы транзистора: </w:t>
      </w: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кэ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=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E</w:t>
      </w:r>
      <w:proofErr w:type="gramEnd"/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- </w:t>
      </w: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∙ </w:t>
      </w:r>
      <w:proofErr w:type="spellStart"/>
      <w:r w:rsidRPr="00FC5485">
        <w:rPr>
          <w:color w:val="000000"/>
          <w:sz w:val="24"/>
          <w:szCs w:val="24"/>
          <w:lang w:eastAsia="ru-RU"/>
        </w:rPr>
        <w:t>R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Уравнение динамического режима является уравнением выходной динамической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характеристики. Так как это уравнение линейное, выходная динамическая характеристика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представляет собой прямую линию и строится на выходных статических характеристиках.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Две точки для построения прямой находятся из начальных условий.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I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при Uкэ=0 называется током коллектора насыщения.</w:t>
      </w:r>
      <w:r w:rsidRPr="00BD7C4A">
        <w:rPr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43025" cy="1438275"/>
            <wp:effectExtent l="19050" t="0" r="9525" b="0"/>
            <wp:wrapSquare wrapText="bothSides"/>
            <wp:docPr id="16" name="Рисунок 16" descr="hello_html_mf4b9be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f4b9be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Выходная динамическая характеристика получила название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нагрузочной прямой.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proofErr w:type="gramStart"/>
      <w:r w:rsidRPr="00FC5485">
        <w:rPr>
          <w:color w:val="000000"/>
          <w:sz w:val="24"/>
          <w:szCs w:val="24"/>
          <w:lang w:eastAsia="ru-RU"/>
        </w:rPr>
        <w:t>Точка пересечения нагрузочной прямой с одной из ветвей выходной</w:t>
      </w:r>
      <w:proofErr w:type="gramEnd"/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статической характеристикой для заданного тока базы называется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рабочей точкой</w:t>
      </w:r>
      <w:r w:rsidRPr="00FC5485">
        <w:rPr>
          <w:color w:val="000000"/>
          <w:sz w:val="24"/>
          <w:szCs w:val="24"/>
          <w:lang w:eastAsia="ru-RU"/>
        </w:rPr>
        <w:t> транзистора. Рабочая точка позволяет определять токи и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напряжения, реально существующие в схеме.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Режимы работы транзистора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1. </w:t>
      </w:r>
      <w:proofErr w:type="gramStart"/>
      <w:r w:rsidRPr="00FC5485">
        <w:rPr>
          <w:b/>
          <w:bCs/>
          <w:color w:val="000000"/>
          <w:sz w:val="24"/>
          <w:szCs w:val="24"/>
          <w:lang w:eastAsia="ru-RU"/>
        </w:rPr>
        <w:t>Режим отсечки</w:t>
      </w:r>
      <w:r w:rsidRPr="00FC5485">
        <w:rPr>
          <w:color w:val="000000"/>
          <w:sz w:val="24"/>
          <w:szCs w:val="24"/>
          <w:lang w:eastAsia="ru-RU"/>
        </w:rPr>
        <w:t xml:space="preserve"> - это режим, при котором оба перехода транзистора закрыты (и </w:t>
      </w:r>
      <w:proofErr w:type="spellStart"/>
      <w:r w:rsidRPr="00FC5485">
        <w:rPr>
          <w:color w:val="000000"/>
          <w:sz w:val="24"/>
          <w:szCs w:val="24"/>
          <w:lang w:eastAsia="ru-RU"/>
        </w:rPr>
        <w:t>эмиттерный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и</w:t>
      </w:r>
      <w:proofErr w:type="gramEnd"/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коллекторный).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Ток базы в этом случае равен нулю.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Ток коллектора будет равен обратному току.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Уравнение динамического режима будет иметь вид: </w:t>
      </w:r>
      <w:proofErr w:type="spellStart"/>
      <w:r w:rsidRPr="00FC5485">
        <w:rPr>
          <w:color w:val="000000"/>
          <w:sz w:val="24"/>
          <w:szCs w:val="24"/>
          <w:lang w:eastAsia="ru-RU"/>
        </w:rPr>
        <w:t>Uкэ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E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- </w:t>
      </w:r>
      <w:proofErr w:type="spellStart"/>
      <w:r w:rsidRPr="00FC5485">
        <w:rPr>
          <w:color w:val="000000"/>
          <w:sz w:val="24"/>
          <w:szCs w:val="24"/>
          <w:lang w:eastAsia="ru-RU"/>
        </w:rPr>
        <w:t>Iкбо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∙ </w:t>
      </w:r>
      <w:proofErr w:type="spellStart"/>
      <w:r w:rsidRPr="00FC5485">
        <w:rPr>
          <w:color w:val="000000"/>
          <w:sz w:val="24"/>
          <w:szCs w:val="24"/>
          <w:lang w:eastAsia="ru-RU"/>
        </w:rPr>
        <w:t>Rк</w:t>
      </w:r>
      <w:proofErr w:type="spellEnd"/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Произведение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I</w:t>
      </w:r>
      <w:proofErr w:type="gramEnd"/>
      <w:r w:rsidRPr="00FC5485">
        <w:rPr>
          <w:color w:val="000000"/>
          <w:sz w:val="24"/>
          <w:szCs w:val="24"/>
          <w:lang w:eastAsia="ru-RU"/>
        </w:rPr>
        <w:t>кбо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∙ </w:t>
      </w:r>
      <w:proofErr w:type="spellStart"/>
      <w:r w:rsidRPr="00FC5485">
        <w:rPr>
          <w:color w:val="000000"/>
          <w:sz w:val="24"/>
          <w:szCs w:val="24"/>
          <w:lang w:eastAsia="ru-RU"/>
        </w:rPr>
        <w:t>Rк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будет равно нулю. Значит, </w:t>
      </w:r>
      <w:proofErr w:type="spellStart"/>
      <w:r w:rsidRPr="00FC5485">
        <w:rPr>
          <w:color w:val="000000"/>
          <w:sz w:val="24"/>
          <w:szCs w:val="24"/>
          <w:lang w:eastAsia="ru-RU"/>
        </w:rPr>
        <w:t>Uкэ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→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E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>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2. </w:t>
      </w:r>
      <w:r w:rsidRPr="00FC5485">
        <w:rPr>
          <w:b/>
          <w:bCs/>
          <w:color w:val="000000"/>
          <w:sz w:val="24"/>
          <w:szCs w:val="24"/>
          <w:lang w:eastAsia="ru-RU"/>
        </w:rPr>
        <w:t>Режим насыщения</w:t>
      </w:r>
      <w:r w:rsidRPr="00FC5485">
        <w:rPr>
          <w:color w:val="000000"/>
          <w:sz w:val="24"/>
          <w:szCs w:val="24"/>
          <w:lang w:eastAsia="ru-RU"/>
        </w:rPr>
        <w:t xml:space="preserve"> – это режим, когда оба перехода – и </w:t>
      </w:r>
      <w:proofErr w:type="spellStart"/>
      <w:r w:rsidRPr="00FC5485">
        <w:rPr>
          <w:color w:val="000000"/>
          <w:sz w:val="24"/>
          <w:szCs w:val="24"/>
          <w:lang w:eastAsia="ru-RU"/>
        </w:rPr>
        <w:t>эмиттерный</w:t>
      </w:r>
      <w:proofErr w:type="spellEnd"/>
      <w:r w:rsidRPr="00FC5485">
        <w:rPr>
          <w:color w:val="000000"/>
          <w:sz w:val="24"/>
          <w:szCs w:val="24"/>
          <w:lang w:eastAsia="ru-RU"/>
        </w:rPr>
        <w:t>, и коллекторный открыты.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В транзисторе происходит свободный переход носителей зарядов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Ток базы будет максимальный</w:t>
      </w:r>
      <w:proofErr w:type="gramStart"/>
      <w:r w:rsidRPr="00FC5485">
        <w:rPr>
          <w:color w:val="000000"/>
          <w:sz w:val="24"/>
          <w:szCs w:val="24"/>
          <w:lang w:eastAsia="ru-RU"/>
        </w:rPr>
        <w:t xml:space="preserve"> :</w:t>
      </w:r>
      <w:proofErr w:type="gramEnd"/>
      <w:r w:rsidRPr="00FC5485">
        <w:rPr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I</w:t>
      </w:r>
      <w:proofErr w:type="gramEnd"/>
      <w:r w:rsidRPr="00FC5485">
        <w:rPr>
          <w:color w:val="000000"/>
          <w:sz w:val="24"/>
          <w:szCs w:val="24"/>
          <w:lang w:eastAsia="ru-RU"/>
        </w:rPr>
        <w:t>б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</w:t>
      </w:r>
      <w:proofErr w:type="spellStart"/>
      <w:r w:rsidRPr="00FC5485">
        <w:rPr>
          <w:color w:val="000000"/>
          <w:sz w:val="24"/>
          <w:szCs w:val="24"/>
          <w:lang w:eastAsia="ru-RU"/>
        </w:rPr>
        <w:t>max</w:t>
      </w:r>
      <w:proofErr w:type="spellEnd"/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Ток коллектора будет равен току коллектора насыщения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I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≈ </w:t>
      </w:r>
      <w:proofErr w:type="spellStart"/>
      <w:r w:rsidRPr="00FC5485">
        <w:rPr>
          <w:color w:val="000000"/>
          <w:sz w:val="24"/>
          <w:szCs w:val="24"/>
          <w:lang w:eastAsia="ru-RU"/>
        </w:rPr>
        <w:t>Iк.н</w:t>
      </w:r>
      <w:proofErr w:type="spellEnd"/>
      <w:r w:rsidRPr="00FC5485">
        <w:rPr>
          <w:color w:val="000000"/>
          <w:sz w:val="24"/>
          <w:szCs w:val="24"/>
          <w:lang w:eastAsia="ru-RU"/>
        </w:rPr>
        <w:t>.;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Уравнение динамического режима будет иметь вид: </w:t>
      </w:r>
      <w:proofErr w:type="spellStart"/>
      <w:r w:rsidRPr="00FC5485">
        <w:rPr>
          <w:color w:val="000000"/>
          <w:sz w:val="24"/>
          <w:szCs w:val="24"/>
          <w:lang w:eastAsia="ru-RU"/>
        </w:rPr>
        <w:t>Uкэ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</w:t>
      </w:r>
      <w:proofErr w:type="spellStart"/>
      <w:r w:rsidRPr="00FC5485">
        <w:rPr>
          <w:color w:val="000000"/>
          <w:sz w:val="24"/>
          <w:szCs w:val="24"/>
          <w:lang w:eastAsia="ru-RU"/>
        </w:rPr>
        <w:t>Eк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– </w:t>
      </w:r>
      <w:proofErr w:type="spellStart"/>
      <w:r w:rsidRPr="00FC5485">
        <w:rPr>
          <w:color w:val="000000"/>
          <w:sz w:val="24"/>
          <w:szCs w:val="24"/>
          <w:lang w:eastAsia="ru-RU"/>
        </w:rPr>
        <w:t>Iк</w:t>
      </w:r>
      <w:proofErr w:type="gramStart"/>
      <w:r w:rsidRPr="00FC5485">
        <w:rPr>
          <w:color w:val="000000"/>
          <w:sz w:val="24"/>
          <w:szCs w:val="24"/>
          <w:lang w:eastAsia="ru-RU"/>
        </w:rPr>
        <w:t>.н</w:t>
      </w:r>
      <w:proofErr w:type="spellEnd"/>
      <w:proofErr w:type="gramEnd"/>
      <w:r w:rsidRPr="00FC5485">
        <w:rPr>
          <w:color w:val="000000"/>
          <w:sz w:val="24"/>
          <w:szCs w:val="24"/>
          <w:lang w:eastAsia="ru-RU"/>
        </w:rPr>
        <w:t xml:space="preserve"> ∙ </w:t>
      </w:r>
      <w:proofErr w:type="spellStart"/>
      <w:r w:rsidRPr="00FC5485">
        <w:rPr>
          <w:color w:val="000000"/>
          <w:sz w:val="24"/>
          <w:szCs w:val="24"/>
          <w:lang w:eastAsia="ru-RU"/>
        </w:rPr>
        <w:t>Rн</w:t>
      </w:r>
      <w:proofErr w:type="spellEnd"/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Произведение </w:t>
      </w:r>
      <w:proofErr w:type="spellStart"/>
      <w:r w:rsidRPr="00FC5485">
        <w:rPr>
          <w:color w:val="000000"/>
          <w:sz w:val="24"/>
          <w:szCs w:val="24"/>
          <w:lang w:eastAsia="ru-RU"/>
        </w:rPr>
        <w:t>Iк</w:t>
      </w:r>
      <w:proofErr w:type="gramStart"/>
      <w:r w:rsidRPr="00FC5485">
        <w:rPr>
          <w:color w:val="000000"/>
          <w:sz w:val="24"/>
          <w:szCs w:val="24"/>
          <w:lang w:eastAsia="ru-RU"/>
        </w:rPr>
        <w:t>.н</w:t>
      </w:r>
      <w:proofErr w:type="spellEnd"/>
      <w:proofErr w:type="gramEnd"/>
      <w:r w:rsidRPr="00FC5485">
        <w:rPr>
          <w:color w:val="000000"/>
          <w:sz w:val="24"/>
          <w:szCs w:val="24"/>
          <w:lang w:eastAsia="ru-RU"/>
        </w:rPr>
        <w:t xml:space="preserve"> ∙ </w:t>
      </w:r>
      <w:proofErr w:type="spellStart"/>
      <w:r w:rsidRPr="00FC5485">
        <w:rPr>
          <w:color w:val="000000"/>
          <w:sz w:val="24"/>
          <w:szCs w:val="24"/>
          <w:lang w:eastAsia="ru-RU"/>
        </w:rPr>
        <w:t>Rн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будет стремиться к </w:t>
      </w:r>
      <w:proofErr w:type="spellStart"/>
      <w:r w:rsidRPr="00FC5485">
        <w:rPr>
          <w:color w:val="000000"/>
          <w:sz w:val="24"/>
          <w:szCs w:val="24"/>
          <w:lang w:eastAsia="ru-RU"/>
        </w:rPr>
        <w:t>Eк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. Значит,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U</w:t>
      </w:r>
      <w:proofErr w:type="gramEnd"/>
      <w:r w:rsidRPr="00FC5485">
        <w:rPr>
          <w:color w:val="000000"/>
          <w:sz w:val="24"/>
          <w:szCs w:val="24"/>
          <w:lang w:eastAsia="ru-RU"/>
        </w:rPr>
        <w:t>кэ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→ 0.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3. </w:t>
      </w:r>
      <w:r w:rsidRPr="00FC5485">
        <w:rPr>
          <w:b/>
          <w:bCs/>
          <w:color w:val="000000"/>
          <w:sz w:val="24"/>
          <w:szCs w:val="24"/>
          <w:lang w:eastAsia="ru-RU"/>
        </w:rPr>
        <w:t>Линейный режим</w:t>
      </w:r>
      <w:r w:rsidRPr="00FC5485">
        <w:rPr>
          <w:color w:val="000000"/>
          <w:sz w:val="24"/>
          <w:szCs w:val="24"/>
          <w:lang w:eastAsia="ru-RU"/>
        </w:rPr>
        <w:t xml:space="preserve"> – это режим, при котором </w:t>
      </w:r>
      <w:proofErr w:type="spellStart"/>
      <w:r w:rsidRPr="00FC5485">
        <w:rPr>
          <w:color w:val="000000"/>
          <w:sz w:val="24"/>
          <w:szCs w:val="24"/>
          <w:lang w:eastAsia="ru-RU"/>
        </w:rPr>
        <w:t>эмиттерный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переход открыт, а коллекторный закрыт.</w:t>
      </w:r>
    </w:p>
    <w:p w:rsidR="00FC5485" w:rsidRPr="00FC5485" w:rsidRDefault="00FC5485" w:rsidP="00BD7C4A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б.max</w:t>
      </w:r>
      <w:proofErr w:type="spellEnd"/>
      <w:r w:rsidRPr="00FC5485">
        <w:rPr>
          <w:color w:val="000000"/>
          <w:sz w:val="24"/>
          <w:szCs w:val="24"/>
          <w:vertAlign w:val="subscript"/>
          <w:lang w:eastAsia="ru-RU"/>
        </w:rPr>
        <w:t> </w:t>
      </w:r>
      <w:r w:rsidRPr="00FC5485">
        <w:rPr>
          <w:color w:val="000000"/>
          <w:sz w:val="24"/>
          <w:szCs w:val="24"/>
          <w:lang w:eastAsia="ru-RU"/>
        </w:rPr>
        <w:t xml:space="preserve">&gt; </w:t>
      </w: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б</w:t>
      </w:r>
      <w:proofErr w:type="spellEnd"/>
      <w:r w:rsidRPr="00FC5485">
        <w:rPr>
          <w:color w:val="000000"/>
          <w:sz w:val="24"/>
          <w:szCs w:val="24"/>
          <w:lang w:eastAsia="ru-RU"/>
        </w:rPr>
        <w:t> &gt; 0;</w:t>
      </w:r>
    </w:p>
    <w:p w:rsidR="00FC5485" w:rsidRPr="00FC5485" w:rsidRDefault="00FC5485" w:rsidP="00BD7C4A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gramStart"/>
      <w:r w:rsidRPr="00FC5485">
        <w:rPr>
          <w:color w:val="000000"/>
          <w:sz w:val="24"/>
          <w:szCs w:val="24"/>
          <w:vertAlign w:val="subscript"/>
          <w:lang w:eastAsia="ru-RU"/>
        </w:rPr>
        <w:t>.н</w:t>
      </w:r>
      <w:proofErr w:type="spellEnd"/>
      <w:proofErr w:type="gramEnd"/>
      <w:r w:rsidRPr="00FC5485">
        <w:rPr>
          <w:color w:val="000000"/>
          <w:sz w:val="24"/>
          <w:szCs w:val="24"/>
          <w:lang w:eastAsia="ru-RU"/>
        </w:rPr>
        <w:t xml:space="preserve"> &gt; </w:t>
      </w: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&gt; </w:t>
      </w:r>
      <w:proofErr w:type="spellStart"/>
      <w:r w:rsidRPr="00FC5485">
        <w:rPr>
          <w:color w:val="000000"/>
          <w:sz w:val="24"/>
          <w:szCs w:val="24"/>
          <w:lang w:eastAsia="ru-RU"/>
        </w:rPr>
        <w:t>I</w:t>
      </w:r>
      <w:r w:rsidRPr="00FC5485">
        <w:rPr>
          <w:color w:val="000000"/>
          <w:sz w:val="24"/>
          <w:szCs w:val="24"/>
          <w:vertAlign w:val="subscript"/>
          <w:lang w:eastAsia="ru-RU"/>
        </w:rPr>
        <w:t>кбо</w:t>
      </w:r>
      <w:proofErr w:type="spellEnd"/>
    </w:p>
    <w:p w:rsidR="00FC5485" w:rsidRPr="00FC5485" w:rsidRDefault="00FC5485" w:rsidP="00BD7C4A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r w:rsidRPr="00FC5485">
        <w:rPr>
          <w:color w:val="000000"/>
          <w:sz w:val="24"/>
          <w:szCs w:val="24"/>
          <w:lang w:eastAsia="ru-RU"/>
        </w:rPr>
        <w:t>E</w:t>
      </w:r>
      <w:r w:rsidRPr="00FC5485">
        <w:rPr>
          <w:color w:val="000000"/>
          <w:sz w:val="24"/>
          <w:szCs w:val="24"/>
          <w:vertAlign w:val="subscript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&gt; </w:t>
      </w: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кэ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 &gt; </w:t>
      </w:r>
      <w:proofErr w:type="spellStart"/>
      <w:r w:rsidRPr="00FC5485">
        <w:rPr>
          <w:color w:val="000000"/>
          <w:sz w:val="24"/>
          <w:szCs w:val="24"/>
          <w:lang w:eastAsia="ru-RU"/>
        </w:rPr>
        <w:t>U</w:t>
      </w:r>
      <w:r w:rsidRPr="00FC5485">
        <w:rPr>
          <w:color w:val="000000"/>
          <w:sz w:val="24"/>
          <w:szCs w:val="24"/>
          <w:vertAlign w:val="subscript"/>
          <w:lang w:eastAsia="ru-RU"/>
        </w:rPr>
        <w:t>кэ</w:t>
      </w:r>
      <w:proofErr w:type="gramStart"/>
      <w:r w:rsidRPr="00FC5485">
        <w:rPr>
          <w:color w:val="000000"/>
          <w:sz w:val="24"/>
          <w:szCs w:val="24"/>
          <w:vertAlign w:val="subscript"/>
          <w:lang w:eastAsia="ru-RU"/>
        </w:rPr>
        <w:t>.н</w:t>
      </w:r>
      <w:proofErr w:type="gramEnd"/>
      <w:r w:rsidRPr="00FC5485">
        <w:rPr>
          <w:color w:val="000000"/>
          <w:sz w:val="24"/>
          <w:szCs w:val="24"/>
          <w:vertAlign w:val="subscript"/>
          <w:lang w:eastAsia="ru-RU"/>
        </w:rPr>
        <w:t>ас</w:t>
      </w:r>
      <w:proofErr w:type="spellEnd"/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Ключевым режимом</w:t>
      </w:r>
      <w:r w:rsidRPr="00FC5485">
        <w:rPr>
          <w:color w:val="000000"/>
          <w:sz w:val="24"/>
          <w:szCs w:val="24"/>
          <w:lang w:eastAsia="ru-RU"/>
        </w:rPr>
        <w:t> работы транзистора называется такой режим, при котором рабочая точка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транзистора скачкообразно переходит из режима отсечки в режим насыщения и наоборот, минуя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линейный режим.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Расчет основных характеристик транзистора.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Входное сопротивление транзистора переменному току:</w:t>
      </w:r>
    </w:p>
    <w:p w:rsidR="00FC5485" w:rsidRPr="00FC5485" w:rsidRDefault="00FC5485" w:rsidP="00BD7C4A">
      <w:pPr>
        <w:shd w:val="clear" w:color="auto" w:fill="FFFFFF"/>
        <w:ind w:left="360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Мощность рассеивания на коллекторе: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Практическая работа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1. Решите задачи.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2. Сделайте вывод о проделанной работе.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Задача №1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Для транзистора КТ312А обратный ток коллектора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I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10 мкА при напряжении </w:t>
      </w:r>
      <w:proofErr w:type="spellStart"/>
      <w:r w:rsidRPr="00FC5485">
        <w:rPr>
          <w:color w:val="000000"/>
          <w:sz w:val="24"/>
          <w:szCs w:val="24"/>
          <w:lang w:eastAsia="ru-RU"/>
        </w:rPr>
        <w:t>Uк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15 В.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Определите обратное сопротивление коллекторного перехода постоянному току.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Задача №2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 xml:space="preserve">Для транзистора обратный ток коллектора </w:t>
      </w:r>
      <w:proofErr w:type="spellStart"/>
      <w:proofErr w:type="gramStart"/>
      <w:r w:rsidRPr="00FC5485">
        <w:rPr>
          <w:color w:val="000000"/>
          <w:sz w:val="24"/>
          <w:szCs w:val="24"/>
          <w:lang w:eastAsia="ru-RU"/>
        </w:rPr>
        <w:t>I</w:t>
      </w:r>
      <w:proofErr w:type="gramEnd"/>
      <w:r w:rsidRPr="00FC5485">
        <w:rPr>
          <w:color w:val="000000"/>
          <w:sz w:val="24"/>
          <w:szCs w:val="24"/>
          <w:lang w:eastAsia="ru-RU"/>
        </w:rPr>
        <w:t>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15 мкА при напряжении </w:t>
      </w:r>
      <w:proofErr w:type="spellStart"/>
      <w:r w:rsidRPr="00FC5485">
        <w:rPr>
          <w:color w:val="000000"/>
          <w:sz w:val="24"/>
          <w:szCs w:val="24"/>
          <w:lang w:eastAsia="ru-RU"/>
        </w:rPr>
        <w:t>Uк</w:t>
      </w:r>
      <w:proofErr w:type="spellEnd"/>
      <w:r w:rsidRPr="00FC5485">
        <w:rPr>
          <w:color w:val="000000"/>
          <w:sz w:val="24"/>
          <w:szCs w:val="24"/>
          <w:lang w:eastAsia="ru-RU"/>
        </w:rPr>
        <w:t xml:space="preserve"> = 20 В.</w:t>
      </w:r>
    </w:p>
    <w:p w:rsidR="00FC5485" w:rsidRPr="00FC5485" w:rsidRDefault="00FC5485" w:rsidP="00BD7C4A">
      <w:pPr>
        <w:shd w:val="clear" w:color="auto" w:fill="FFFFFF"/>
        <w:jc w:val="both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Определите обратное сопротивление коллекторного перехода постоянному току.</w:t>
      </w:r>
    </w:p>
    <w:p w:rsidR="00FC5485" w:rsidRPr="00FC5485" w:rsidRDefault="00FC5485" w:rsidP="00FC5485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FC5485">
        <w:rPr>
          <w:b/>
          <w:bCs/>
          <w:color w:val="000000"/>
          <w:sz w:val="24"/>
          <w:szCs w:val="24"/>
          <w:lang w:eastAsia="ru-RU"/>
        </w:rPr>
        <w:t>Контрольные вопросы.</w:t>
      </w:r>
    </w:p>
    <w:p w:rsidR="00FC5485" w:rsidRPr="00FC5485" w:rsidRDefault="00FC5485" w:rsidP="00FC5485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1. Что такое транзистор?</w:t>
      </w:r>
    </w:p>
    <w:p w:rsidR="00FC5485" w:rsidRPr="00FC5485" w:rsidRDefault="00FC5485" w:rsidP="00FC5485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2. Какой режим работы транзистора называется динамическим?</w:t>
      </w:r>
    </w:p>
    <w:p w:rsidR="00FC5485" w:rsidRPr="00FC5485" w:rsidRDefault="00FC5485" w:rsidP="00FC5485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lastRenderedPageBreak/>
        <w:t>3. Что такое рабочая точка?</w:t>
      </w:r>
    </w:p>
    <w:p w:rsidR="00FC5485" w:rsidRPr="00FC5485" w:rsidRDefault="00FC5485" w:rsidP="00FC5485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4. Какие параметры транзистора можно определить, зная рабочую точку на его характеристике?</w:t>
      </w:r>
    </w:p>
    <w:p w:rsidR="00FC5485" w:rsidRPr="00FC5485" w:rsidRDefault="00FC5485" w:rsidP="00FC5485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FC5485">
        <w:rPr>
          <w:color w:val="000000"/>
          <w:sz w:val="24"/>
          <w:szCs w:val="24"/>
          <w:lang w:eastAsia="ru-RU"/>
        </w:rPr>
        <w:t>5. Перечислите режимы работы транзистора.</w:t>
      </w:r>
    </w:p>
    <w:p w:rsidR="00334D3A" w:rsidRDefault="00334D3A" w:rsidP="00334D3A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334D3A" w:rsidRDefault="00334D3A" w:rsidP="00334D3A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334D3A" w:rsidRDefault="00334D3A" w:rsidP="00334D3A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>. лпр№2</w:t>
      </w:r>
    </w:p>
    <w:p w:rsidR="00FC5485" w:rsidRPr="00FC5485" w:rsidRDefault="00FC5485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BD7C4A" w:rsidRDefault="00BD7C4A" w:rsidP="00BD7C4A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Лабораторно – практическая работа №12 «Изучение принципов работы </w:t>
      </w:r>
      <w:proofErr w:type="spellStart"/>
      <w:r w:rsidR="006302F5">
        <w:rPr>
          <w:sz w:val="24"/>
          <w:szCs w:val="24"/>
          <w:lang w:eastAsia="ru-RU"/>
        </w:rPr>
        <w:t>динисторов</w:t>
      </w:r>
      <w:proofErr w:type="spellEnd"/>
      <w:r w:rsidR="006302F5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тиристоров»</w:t>
      </w:r>
    </w:p>
    <w:p w:rsidR="00BD7C4A" w:rsidRDefault="00BD7C4A" w:rsidP="006302F5">
      <w:pPr>
        <w:pStyle w:val="ris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b/>
          <w:bCs/>
          <w:color w:val="000000"/>
        </w:rPr>
        <w:t>Цель работы: </w:t>
      </w:r>
      <w:r w:rsidRPr="006302F5">
        <w:rPr>
          <w:color w:val="000000"/>
        </w:rPr>
        <w:t>Исследование напряжения и тока </w:t>
      </w:r>
      <w:proofErr w:type="spellStart"/>
      <w:r w:rsidRPr="006302F5">
        <w:rPr>
          <w:rStyle w:val="spelle"/>
          <w:color w:val="000000"/>
        </w:rPr>
        <w:t>динистора</w:t>
      </w:r>
      <w:proofErr w:type="spellEnd"/>
      <w:r w:rsidRPr="006302F5">
        <w:rPr>
          <w:color w:val="000000"/>
        </w:rPr>
        <w:t> и тиристора при прямом смещении </w:t>
      </w:r>
      <w:proofErr w:type="spellStart"/>
      <w:r w:rsidRPr="006302F5">
        <w:rPr>
          <w:i/>
          <w:iCs/>
          <w:color w:val="000000"/>
        </w:rPr>
        <w:t>p-n-p-n</w:t>
      </w:r>
      <w:proofErr w:type="spellEnd"/>
      <w:r w:rsidRPr="006302F5">
        <w:rPr>
          <w:color w:val="000000"/>
        </w:rPr>
        <w:t xml:space="preserve"> перехода. Построение и исследование </w:t>
      </w:r>
      <w:proofErr w:type="spellStart"/>
      <w:proofErr w:type="gramStart"/>
      <w:r w:rsidRPr="006302F5">
        <w:rPr>
          <w:color w:val="000000"/>
        </w:rPr>
        <w:t>вольт-амперной</w:t>
      </w:r>
      <w:proofErr w:type="spellEnd"/>
      <w:proofErr w:type="gramEnd"/>
      <w:r w:rsidRPr="006302F5">
        <w:rPr>
          <w:color w:val="000000"/>
        </w:rPr>
        <w:t xml:space="preserve"> характеристики </w:t>
      </w:r>
      <w:proofErr w:type="spellStart"/>
      <w:r w:rsidRPr="006302F5">
        <w:rPr>
          <w:rStyle w:val="spelle"/>
          <w:color w:val="000000"/>
        </w:rPr>
        <w:t>динистора</w:t>
      </w:r>
      <w:proofErr w:type="spellEnd"/>
      <w:r w:rsidRPr="006302F5">
        <w:rPr>
          <w:color w:val="000000"/>
        </w:rPr>
        <w:t> и тиристора.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b/>
          <w:bCs/>
          <w:color w:val="000000"/>
        </w:rPr>
        <w:t>Содержание лабораторной работы: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1</w:t>
      </w:r>
      <w:proofErr w:type="gramStart"/>
      <w:r w:rsidRPr="006302F5">
        <w:rPr>
          <w:rStyle w:val="grame"/>
          <w:color w:val="000000"/>
        </w:rPr>
        <w:t> С</w:t>
      </w:r>
      <w:proofErr w:type="gramEnd"/>
      <w:r w:rsidRPr="006302F5">
        <w:rPr>
          <w:color w:val="000000"/>
        </w:rPr>
        <w:t>обрать в </w:t>
      </w:r>
      <w:proofErr w:type="spellStart"/>
      <w:r w:rsidRPr="006302F5">
        <w:rPr>
          <w:rStyle w:val="spelle"/>
          <w:color w:val="000000"/>
        </w:rPr>
        <w:t>Electronics</w:t>
      </w:r>
      <w:proofErr w:type="spellEnd"/>
      <w:r w:rsidRPr="006302F5">
        <w:rPr>
          <w:color w:val="000000"/>
        </w:rPr>
        <w:t> </w:t>
      </w:r>
      <w:proofErr w:type="spellStart"/>
      <w:r w:rsidRPr="006302F5">
        <w:rPr>
          <w:rStyle w:val="spelle"/>
          <w:color w:val="000000"/>
        </w:rPr>
        <w:t>Workbench</w:t>
      </w:r>
      <w:proofErr w:type="spellEnd"/>
      <w:r w:rsidRPr="006302F5">
        <w:rPr>
          <w:color w:val="000000"/>
        </w:rPr>
        <w:t> схему, изображенную на рисунке 4.1. </w:t>
      </w:r>
      <w:proofErr w:type="spellStart"/>
      <w:r w:rsidRPr="006302F5">
        <w:rPr>
          <w:rStyle w:val="spelle"/>
          <w:color w:val="000000"/>
        </w:rPr>
        <w:t>Динистор</w:t>
      </w:r>
      <w:proofErr w:type="spellEnd"/>
      <w:r w:rsidRPr="006302F5">
        <w:rPr>
          <w:color w:val="000000"/>
        </w:rPr>
        <w:t> выбрать по таблице 4.1 в соответствии с номером варианта.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а) Увеличивая ЭДС источника, определить примерное напряжение включения </w:t>
      </w:r>
      <w:proofErr w:type="spellStart"/>
      <w:r w:rsidRPr="006302F5">
        <w:rPr>
          <w:rStyle w:val="spelle"/>
          <w:color w:val="000000"/>
        </w:rPr>
        <w:t>динистора</w:t>
      </w:r>
      <w:proofErr w:type="spellEnd"/>
      <w:r w:rsidRPr="006302F5">
        <w:rPr>
          <w:color w:val="000000"/>
        </w:rPr>
        <w:t>. ЭДС следует устанавливать от 0 до 150В с шагом 5В. Определить напряжение включения </w:t>
      </w:r>
      <w:proofErr w:type="spellStart"/>
      <w:r w:rsidRPr="006302F5">
        <w:rPr>
          <w:rStyle w:val="spelle"/>
          <w:color w:val="000000"/>
        </w:rPr>
        <w:t>динистора</w:t>
      </w:r>
      <w:proofErr w:type="spellEnd"/>
      <w:r w:rsidRPr="006302F5">
        <w:rPr>
          <w:color w:val="000000"/>
        </w:rPr>
        <w:t> с точностью до 1 В.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б) Записать значения напряжения </w:t>
      </w:r>
      <w:proofErr w:type="spellStart"/>
      <w:proofErr w:type="gramStart"/>
      <w:r w:rsidRPr="006302F5">
        <w:rPr>
          <w:rStyle w:val="grame"/>
          <w:color w:val="000000"/>
        </w:rPr>
        <w:t>U</w:t>
      </w:r>
      <w:proofErr w:type="gramEnd"/>
      <w:r w:rsidRPr="006302F5">
        <w:rPr>
          <w:rStyle w:val="spelle"/>
          <w:color w:val="000000"/>
          <w:vertAlign w:val="subscript"/>
        </w:rPr>
        <w:t>пр</w:t>
      </w:r>
      <w:proofErr w:type="spellEnd"/>
      <w:r w:rsidRPr="006302F5">
        <w:rPr>
          <w:color w:val="000000"/>
        </w:rPr>
        <w:t> и тока </w:t>
      </w:r>
      <w:proofErr w:type="spellStart"/>
      <w:r w:rsidRPr="006302F5">
        <w:rPr>
          <w:rStyle w:val="spelle"/>
          <w:color w:val="000000"/>
        </w:rPr>
        <w:t>I</w:t>
      </w:r>
      <w:r w:rsidRPr="006302F5">
        <w:rPr>
          <w:rStyle w:val="spelle"/>
          <w:color w:val="000000"/>
          <w:vertAlign w:val="subscript"/>
        </w:rPr>
        <w:t>пр</w:t>
      </w:r>
      <w:proofErr w:type="spellEnd"/>
      <w:r w:rsidRPr="006302F5">
        <w:rPr>
          <w:color w:val="000000"/>
        </w:rPr>
        <w:t> </w:t>
      </w:r>
      <w:proofErr w:type="spellStart"/>
      <w:r w:rsidRPr="006302F5">
        <w:rPr>
          <w:rStyle w:val="spelle"/>
          <w:color w:val="000000"/>
        </w:rPr>
        <w:t>динистора</w:t>
      </w:r>
      <w:proofErr w:type="spellEnd"/>
      <w:r w:rsidRPr="006302F5">
        <w:rPr>
          <w:color w:val="000000"/>
        </w:rPr>
        <w:t> в виде таблицы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в) По полученным данным построить график </w:t>
      </w:r>
      <w:proofErr w:type="spellStart"/>
      <w:proofErr w:type="gramStart"/>
      <w:r w:rsidRPr="006302F5">
        <w:rPr>
          <w:rStyle w:val="grame"/>
          <w:color w:val="000000"/>
        </w:rPr>
        <w:t>I</w:t>
      </w:r>
      <w:proofErr w:type="gramEnd"/>
      <w:r w:rsidRPr="006302F5">
        <w:rPr>
          <w:rStyle w:val="spelle"/>
          <w:color w:val="000000"/>
          <w:vertAlign w:val="subscript"/>
        </w:rPr>
        <w:t>пр</w:t>
      </w:r>
      <w:r w:rsidRPr="006302F5">
        <w:rPr>
          <w:color w:val="000000"/>
        </w:rPr>
        <w:t>=f</w:t>
      </w:r>
      <w:proofErr w:type="spellEnd"/>
      <w:r w:rsidRPr="006302F5">
        <w:rPr>
          <w:color w:val="000000"/>
        </w:rPr>
        <w:t>(</w:t>
      </w:r>
      <w:proofErr w:type="spellStart"/>
      <w:r w:rsidRPr="006302F5">
        <w:rPr>
          <w:rStyle w:val="spelle"/>
          <w:color w:val="000000"/>
        </w:rPr>
        <w:t>U</w:t>
      </w:r>
      <w:r w:rsidRPr="006302F5">
        <w:rPr>
          <w:rStyle w:val="spelle"/>
          <w:color w:val="000000"/>
          <w:vertAlign w:val="subscript"/>
        </w:rPr>
        <w:t>пр</w:t>
      </w:r>
      <w:proofErr w:type="spellEnd"/>
      <w:r w:rsidRPr="006302F5">
        <w:rPr>
          <w:color w:val="000000"/>
        </w:rPr>
        <w:t>).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г) Установить ЭДС источника таким, чтобы </w:t>
      </w:r>
      <w:proofErr w:type="spellStart"/>
      <w:r w:rsidRPr="006302F5">
        <w:rPr>
          <w:rStyle w:val="spelle"/>
          <w:color w:val="000000"/>
        </w:rPr>
        <w:t>динистор</w:t>
      </w:r>
      <w:proofErr w:type="spellEnd"/>
      <w:r w:rsidRPr="006302F5">
        <w:rPr>
          <w:color w:val="000000"/>
        </w:rPr>
        <w:t> находился в открытом состоянии. Изменяя сопротивление переменного резистора определить величину тока удержания.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 </w:t>
      </w:r>
    </w:p>
    <w:p w:rsidR="00BD7C4A" w:rsidRPr="006302F5" w:rsidRDefault="00BD7C4A" w:rsidP="006302F5">
      <w:pPr>
        <w:pStyle w:val="c"/>
        <w:spacing w:before="0" w:beforeAutospacing="0" w:after="0" w:afterAutospacing="0"/>
        <w:ind w:firstLine="425"/>
        <w:jc w:val="center"/>
        <w:rPr>
          <w:color w:val="000000"/>
        </w:rPr>
      </w:pPr>
      <w:r w:rsidRPr="006302F5">
        <w:rPr>
          <w:noProof/>
          <w:color w:val="000000"/>
        </w:rPr>
        <w:drawing>
          <wp:inline distT="0" distB="0" distL="0" distR="0">
            <wp:extent cx="3116580" cy="1872615"/>
            <wp:effectExtent l="19050" t="0" r="7620" b="0"/>
            <wp:docPr id="10" name="Рисунок 10" descr="4.1ла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.1лаб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C4A" w:rsidRPr="006302F5" w:rsidRDefault="00BD7C4A" w:rsidP="006302F5">
      <w:pPr>
        <w:pStyle w:val="c"/>
        <w:spacing w:before="0" w:beforeAutospacing="0" w:after="0" w:afterAutospacing="0"/>
        <w:ind w:firstLine="425"/>
        <w:jc w:val="center"/>
        <w:rPr>
          <w:color w:val="000000"/>
        </w:rPr>
      </w:pPr>
      <w:r w:rsidRPr="006302F5">
        <w:rPr>
          <w:color w:val="000000"/>
        </w:rPr>
        <w:t> </w:t>
      </w:r>
    </w:p>
    <w:p w:rsidR="00BD7C4A" w:rsidRPr="006302F5" w:rsidRDefault="006302F5" w:rsidP="006302F5">
      <w:pPr>
        <w:pStyle w:val="c"/>
        <w:spacing w:before="0" w:beforeAutospacing="0" w:after="0" w:afterAutospacing="0"/>
        <w:ind w:firstLine="425"/>
        <w:jc w:val="center"/>
        <w:rPr>
          <w:color w:val="000000"/>
        </w:rPr>
      </w:pPr>
      <w:r>
        <w:rPr>
          <w:color w:val="000000"/>
        </w:rPr>
        <w:t xml:space="preserve">Рисунок </w:t>
      </w:r>
      <w:r w:rsidR="00BD7C4A" w:rsidRPr="006302F5">
        <w:rPr>
          <w:color w:val="000000"/>
        </w:rPr>
        <w:t>1 – Схема включения </w:t>
      </w:r>
      <w:proofErr w:type="spellStart"/>
      <w:r w:rsidR="00BD7C4A" w:rsidRPr="006302F5">
        <w:rPr>
          <w:rStyle w:val="spelle"/>
          <w:color w:val="000000"/>
        </w:rPr>
        <w:t>динистора</w:t>
      </w:r>
      <w:proofErr w:type="spellEnd"/>
    </w:p>
    <w:p w:rsidR="00BD7C4A" w:rsidRPr="006302F5" w:rsidRDefault="006302F5" w:rsidP="006302F5">
      <w:pPr>
        <w:pStyle w:val="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Таблица </w:t>
      </w:r>
      <w:r w:rsidR="00BD7C4A" w:rsidRPr="006302F5">
        <w:rPr>
          <w:color w:val="000000"/>
        </w:rPr>
        <w:t>1</w:t>
      </w:r>
    </w:p>
    <w:tbl>
      <w:tblPr>
        <w:tblW w:w="4000" w:type="pct"/>
        <w:tblCellSpacing w:w="15" w:type="dxa"/>
        <w:tblInd w:w="7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FEF"/>
        <w:tblCellMar>
          <w:left w:w="0" w:type="dxa"/>
          <w:right w:w="0" w:type="dxa"/>
        </w:tblCellMar>
        <w:tblLook w:val="04A0"/>
      </w:tblPr>
      <w:tblGrid>
        <w:gridCol w:w="878"/>
        <w:gridCol w:w="1193"/>
        <w:gridCol w:w="864"/>
        <w:gridCol w:w="1194"/>
        <w:gridCol w:w="864"/>
        <w:gridCol w:w="1194"/>
        <w:gridCol w:w="864"/>
        <w:gridCol w:w="1209"/>
      </w:tblGrid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Динистор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Динистор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Динистор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Динистор</w:t>
            </w:r>
            <w:proofErr w:type="spellEnd"/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ECG6412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center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ECG6422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1N57561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1N57558a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1N57559a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1N57561a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1N5778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1N57760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1N57761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firstLine="8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1N57758a</w:t>
            </w:r>
          </w:p>
        </w:tc>
      </w:tr>
    </w:tbl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 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2</w:t>
      </w:r>
      <w:proofErr w:type="gramStart"/>
      <w:r w:rsidRPr="006302F5">
        <w:rPr>
          <w:rStyle w:val="grame"/>
          <w:color w:val="000000"/>
        </w:rPr>
        <w:t> С</w:t>
      </w:r>
      <w:proofErr w:type="gramEnd"/>
      <w:r w:rsidRPr="006302F5">
        <w:rPr>
          <w:color w:val="000000"/>
        </w:rPr>
        <w:t>обрат</w:t>
      </w:r>
      <w:r w:rsidR="006302F5">
        <w:rPr>
          <w:color w:val="000000"/>
        </w:rPr>
        <w:t xml:space="preserve">ь схему, показанную на рисунке </w:t>
      </w:r>
      <w:r w:rsidRPr="006302F5">
        <w:rPr>
          <w:color w:val="000000"/>
        </w:rPr>
        <w:t>.2. </w:t>
      </w:r>
      <w:proofErr w:type="spellStart"/>
      <w:r w:rsidRPr="006302F5">
        <w:rPr>
          <w:rStyle w:val="spelle"/>
          <w:color w:val="000000"/>
        </w:rPr>
        <w:t>Тринистор</w:t>
      </w:r>
      <w:proofErr w:type="spellEnd"/>
      <w:r w:rsidR="006302F5">
        <w:rPr>
          <w:color w:val="000000"/>
        </w:rPr>
        <w:t xml:space="preserve"> выбрать по таблице </w:t>
      </w:r>
      <w:r w:rsidRPr="006302F5">
        <w:rPr>
          <w:color w:val="000000"/>
        </w:rPr>
        <w:t>2 в соответствии с номером варианта.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а) Увеличивая ЭДС источника, определите напряжение включения </w:t>
      </w:r>
      <w:proofErr w:type="spellStart"/>
      <w:r w:rsidRPr="006302F5">
        <w:rPr>
          <w:rStyle w:val="spelle"/>
          <w:color w:val="000000"/>
        </w:rPr>
        <w:t>тринистора</w:t>
      </w:r>
      <w:proofErr w:type="spellEnd"/>
      <w:r w:rsidRPr="006302F5">
        <w:rPr>
          <w:color w:val="000000"/>
        </w:rPr>
        <w:t> при значении тока в управляющий электрод равном 0.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 xml:space="preserve">б) </w:t>
      </w:r>
      <w:proofErr w:type="gramStart"/>
      <w:r w:rsidRPr="006302F5">
        <w:rPr>
          <w:color w:val="000000"/>
        </w:rPr>
        <w:t>Выяснить</w:t>
      </w:r>
      <w:proofErr w:type="gramEnd"/>
      <w:r w:rsidRPr="006302F5">
        <w:rPr>
          <w:color w:val="000000"/>
        </w:rPr>
        <w:t xml:space="preserve"> как влияет сила тока в управляющем электроде на напряжение включения тиристора. Для чего выполнить предыдущее задание при двух разных значениях тока в управляющий электрод, например, 1В и 2В.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в) Записать значения напряжения </w:t>
      </w:r>
      <w:proofErr w:type="spellStart"/>
      <w:proofErr w:type="gramStart"/>
      <w:r w:rsidRPr="006302F5">
        <w:rPr>
          <w:rStyle w:val="spelle"/>
          <w:color w:val="000000"/>
        </w:rPr>
        <w:t>U</w:t>
      </w:r>
      <w:proofErr w:type="gramEnd"/>
      <w:r w:rsidRPr="006302F5">
        <w:rPr>
          <w:rStyle w:val="spelle"/>
          <w:color w:val="000000"/>
          <w:vertAlign w:val="subscript"/>
        </w:rPr>
        <w:t>пр</w:t>
      </w:r>
      <w:proofErr w:type="spellEnd"/>
      <w:r w:rsidRPr="006302F5">
        <w:rPr>
          <w:color w:val="000000"/>
        </w:rPr>
        <w:t> и тока </w:t>
      </w:r>
      <w:proofErr w:type="spellStart"/>
      <w:r w:rsidRPr="006302F5">
        <w:rPr>
          <w:rStyle w:val="spelle"/>
          <w:color w:val="000000"/>
        </w:rPr>
        <w:t>I</w:t>
      </w:r>
      <w:r w:rsidRPr="006302F5">
        <w:rPr>
          <w:rStyle w:val="spelle"/>
          <w:color w:val="000000"/>
          <w:vertAlign w:val="subscript"/>
        </w:rPr>
        <w:t>пр</w:t>
      </w:r>
      <w:proofErr w:type="spellEnd"/>
      <w:r w:rsidRPr="006302F5">
        <w:rPr>
          <w:color w:val="000000"/>
        </w:rPr>
        <w:t> </w:t>
      </w:r>
      <w:proofErr w:type="spellStart"/>
      <w:r w:rsidRPr="006302F5">
        <w:rPr>
          <w:rStyle w:val="spelle"/>
          <w:color w:val="000000"/>
        </w:rPr>
        <w:t>тринистора</w:t>
      </w:r>
      <w:proofErr w:type="spellEnd"/>
      <w:r w:rsidRPr="006302F5">
        <w:rPr>
          <w:color w:val="000000"/>
        </w:rPr>
        <w:t> в виде таблицы (все три расчета).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lastRenderedPageBreak/>
        <w:t>г) По полученным данным (все три расчета) построить график </w:t>
      </w:r>
      <w:proofErr w:type="spellStart"/>
      <w:proofErr w:type="gramStart"/>
      <w:r w:rsidRPr="006302F5">
        <w:rPr>
          <w:rStyle w:val="spelle"/>
          <w:color w:val="000000"/>
        </w:rPr>
        <w:t>I</w:t>
      </w:r>
      <w:proofErr w:type="gramEnd"/>
      <w:r w:rsidRPr="006302F5">
        <w:rPr>
          <w:rStyle w:val="spelle"/>
          <w:color w:val="000000"/>
          <w:vertAlign w:val="subscript"/>
        </w:rPr>
        <w:t>пр</w:t>
      </w:r>
      <w:r w:rsidRPr="006302F5">
        <w:rPr>
          <w:color w:val="000000"/>
        </w:rPr>
        <w:t>=f</w:t>
      </w:r>
      <w:proofErr w:type="spellEnd"/>
      <w:r w:rsidRPr="006302F5">
        <w:rPr>
          <w:color w:val="000000"/>
        </w:rPr>
        <w:t>(</w:t>
      </w:r>
      <w:proofErr w:type="spellStart"/>
      <w:r w:rsidRPr="006302F5">
        <w:rPr>
          <w:rStyle w:val="spelle"/>
          <w:color w:val="000000"/>
        </w:rPr>
        <w:t>U</w:t>
      </w:r>
      <w:r w:rsidRPr="006302F5">
        <w:rPr>
          <w:rStyle w:val="spelle"/>
          <w:color w:val="000000"/>
          <w:vertAlign w:val="subscript"/>
        </w:rPr>
        <w:t>пр</w:t>
      </w:r>
      <w:proofErr w:type="spellEnd"/>
      <w:r w:rsidRPr="006302F5">
        <w:rPr>
          <w:color w:val="000000"/>
        </w:rPr>
        <w:t>)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proofErr w:type="spellStart"/>
      <w:r w:rsidRPr="006302F5">
        <w:rPr>
          <w:color w:val="000000"/>
        </w:rPr>
        <w:t>д</w:t>
      </w:r>
      <w:proofErr w:type="spellEnd"/>
      <w:r w:rsidRPr="006302F5">
        <w:rPr>
          <w:color w:val="000000"/>
        </w:rPr>
        <w:t>) Изменяя сопротивление переменного резистора определить величину тока удержания.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 </w:t>
      </w:r>
    </w:p>
    <w:p w:rsidR="00BD7C4A" w:rsidRPr="006302F5" w:rsidRDefault="00BD7C4A" w:rsidP="006302F5">
      <w:pPr>
        <w:pStyle w:val="c"/>
        <w:spacing w:before="0" w:beforeAutospacing="0" w:after="0" w:afterAutospacing="0"/>
        <w:ind w:firstLine="425"/>
        <w:jc w:val="center"/>
        <w:rPr>
          <w:color w:val="000000"/>
        </w:rPr>
      </w:pPr>
      <w:r w:rsidRPr="006302F5">
        <w:rPr>
          <w:noProof/>
          <w:color w:val="000000"/>
        </w:rPr>
        <w:drawing>
          <wp:inline distT="0" distB="0" distL="0" distR="0">
            <wp:extent cx="3065145" cy="2355215"/>
            <wp:effectExtent l="19050" t="0" r="1905" b="0"/>
            <wp:docPr id="11" name="Рисунок 11" descr="4.2ла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4.2лаб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145" cy="2355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C4A" w:rsidRPr="006302F5" w:rsidRDefault="00BD7C4A" w:rsidP="006302F5">
      <w:pPr>
        <w:pStyle w:val="c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 </w:t>
      </w:r>
    </w:p>
    <w:p w:rsidR="00BD7C4A" w:rsidRPr="006302F5" w:rsidRDefault="006302F5" w:rsidP="006302F5">
      <w:pPr>
        <w:pStyle w:val="c"/>
        <w:spacing w:before="0" w:beforeAutospacing="0" w:after="0" w:afterAutospacing="0"/>
        <w:ind w:firstLine="425"/>
        <w:jc w:val="center"/>
        <w:rPr>
          <w:color w:val="000000"/>
        </w:rPr>
      </w:pPr>
      <w:r>
        <w:rPr>
          <w:color w:val="000000"/>
        </w:rPr>
        <w:t xml:space="preserve">Рисунок </w:t>
      </w:r>
      <w:r w:rsidR="00BD7C4A" w:rsidRPr="006302F5">
        <w:rPr>
          <w:color w:val="000000"/>
        </w:rPr>
        <w:t>2 – Схема включения </w:t>
      </w:r>
      <w:proofErr w:type="spellStart"/>
      <w:r w:rsidR="00BD7C4A" w:rsidRPr="006302F5">
        <w:rPr>
          <w:rStyle w:val="spelle"/>
          <w:color w:val="000000"/>
        </w:rPr>
        <w:t>тринистора</w:t>
      </w:r>
      <w:proofErr w:type="spellEnd"/>
      <w:r w:rsidR="00BD7C4A" w:rsidRPr="006302F5">
        <w:rPr>
          <w:color w:val="000000"/>
        </w:rPr>
        <w:t> </w:t>
      </w:r>
    </w:p>
    <w:p w:rsidR="00BD7C4A" w:rsidRPr="006302F5" w:rsidRDefault="006302F5" w:rsidP="006302F5">
      <w:pPr>
        <w:pStyle w:val="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   Таблица </w:t>
      </w:r>
      <w:r w:rsidR="00BD7C4A" w:rsidRPr="006302F5">
        <w:rPr>
          <w:color w:val="000000"/>
        </w:rPr>
        <w:t>2</w:t>
      </w:r>
    </w:p>
    <w:tbl>
      <w:tblPr>
        <w:tblW w:w="4000" w:type="pct"/>
        <w:tblCellSpacing w:w="15" w:type="dxa"/>
        <w:tblInd w:w="7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EFFFEF"/>
        <w:tblCellMar>
          <w:left w:w="0" w:type="dxa"/>
          <w:right w:w="0" w:type="dxa"/>
        </w:tblCellMar>
        <w:tblLook w:val="04A0"/>
      </w:tblPr>
      <w:tblGrid>
        <w:gridCol w:w="832"/>
        <w:gridCol w:w="1239"/>
        <w:gridCol w:w="818"/>
        <w:gridCol w:w="1240"/>
        <w:gridCol w:w="818"/>
        <w:gridCol w:w="1240"/>
        <w:gridCol w:w="818"/>
        <w:gridCol w:w="1255"/>
      </w:tblGrid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Тринистор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Тринистор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Тринистор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color w:val="000000"/>
                <w:sz w:val="24"/>
                <w:szCs w:val="24"/>
              </w:rPr>
              <w:t>Вар-</w:t>
            </w:r>
            <w:r w:rsidRPr="006302F5">
              <w:rPr>
                <w:rStyle w:val="spelle"/>
                <w:color w:val="000000"/>
                <w:sz w:val="24"/>
                <w:szCs w:val="24"/>
              </w:rPr>
              <w:t>нт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proofErr w:type="spellStart"/>
            <w:r w:rsidRPr="006302F5">
              <w:rPr>
                <w:rStyle w:val="spelle"/>
                <w:color w:val="000000"/>
                <w:sz w:val="24"/>
                <w:szCs w:val="24"/>
              </w:rPr>
              <w:t>Тринистор</w:t>
            </w:r>
            <w:proofErr w:type="spellEnd"/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2n1599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2n2573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2n2574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2n2575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2N2576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2N2577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2N3670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2N3897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BT148W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BT149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BT153</w:t>
            </w:r>
          </w:p>
        </w:tc>
      </w:tr>
      <w:tr w:rsidR="00BD7C4A" w:rsidRPr="006302F5" w:rsidTr="006302F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BTW38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BTW40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FF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D7C4A" w:rsidRPr="006302F5" w:rsidRDefault="00BD7C4A" w:rsidP="006302F5">
            <w:pPr>
              <w:ind w:hanging="5"/>
              <w:jc w:val="both"/>
              <w:rPr>
                <w:sz w:val="24"/>
                <w:szCs w:val="24"/>
              </w:rPr>
            </w:pPr>
            <w:r w:rsidRPr="006302F5">
              <w:rPr>
                <w:color w:val="000000"/>
                <w:sz w:val="24"/>
                <w:szCs w:val="24"/>
              </w:rPr>
              <w:t>BTW42</w:t>
            </w:r>
          </w:p>
        </w:tc>
      </w:tr>
    </w:tbl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 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center"/>
        <w:rPr>
          <w:color w:val="000000"/>
        </w:rPr>
      </w:pPr>
      <w:r w:rsidRPr="006302F5">
        <w:rPr>
          <w:b/>
          <w:bCs/>
          <w:color w:val="000000"/>
        </w:rPr>
        <w:t>Контрольные вопросы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1. Что такое тиристоры?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2. Чем характеризуется открытое состояние тиристора?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3. Чем характеризуется закрытое состояние тиристора?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4. Каково отличие между </w:t>
      </w:r>
      <w:proofErr w:type="spellStart"/>
      <w:r w:rsidRPr="006302F5">
        <w:rPr>
          <w:rStyle w:val="spelle"/>
          <w:color w:val="000000"/>
        </w:rPr>
        <w:t>динистором</w:t>
      </w:r>
      <w:proofErr w:type="spellEnd"/>
      <w:r w:rsidRPr="006302F5">
        <w:rPr>
          <w:color w:val="000000"/>
        </w:rPr>
        <w:t> и </w:t>
      </w:r>
      <w:proofErr w:type="spellStart"/>
      <w:r w:rsidRPr="006302F5">
        <w:rPr>
          <w:rStyle w:val="spelle"/>
          <w:color w:val="000000"/>
        </w:rPr>
        <w:t>тринистором</w:t>
      </w:r>
      <w:proofErr w:type="spellEnd"/>
      <w:r w:rsidRPr="006302F5">
        <w:rPr>
          <w:color w:val="000000"/>
        </w:rPr>
        <w:t>?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5. Для чего предназначен управляющий электрод?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6. Сохранится ли открытое состояние тиристора при снятии сигнала управления?</w:t>
      </w:r>
    </w:p>
    <w:p w:rsidR="00BD7C4A" w:rsidRPr="006302F5" w:rsidRDefault="00BD7C4A" w:rsidP="006302F5">
      <w:pPr>
        <w:pStyle w:val="afa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7. Что относят к основным параметрам тиристора?</w:t>
      </w:r>
    </w:p>
    <w:p w:rsidR="00BD7C4A" w:rsidRDefault="00BD7C4A" w:rsidP="006302F5">
      <w:pPr>
        <w:pStyle w:val="ris"/>
        <w:spacing w:before="0" w:beforeAutospacing="0" w:after="0" w:afterAutospacing="0"/>
        <w:ind w:firstLine="425"/>
        <w:jc w:val="both"/>
        <w:rPr>
          <w:color w:val="000000"/>
        </w:rPr>
      </w:pPr>
      <w:r w:rsidRPr="006302F5">
        <w:rPr>
          <w:color w:val="000000"/>
        </w:rPr>
        <w:t> </w:t>
      </w:r>
    </w:p>
    <w:p w:rsidR="00334D3A" w:rsidRDefault="00334D3A" w:rsidP="00334D3A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334D3A" w:rsidRDefault="00334D3A" w:rsidP="00334D3A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>. лпр№2</w:t>
      </w:r>
    </w:p>
    <w:p w:rsidR="00334D3A" w:rsidRDefault="00334D3A" w:rsidP="006302F5">
      <w:pPr>
        <w:pStyle w:val="ris"/>
        <w:spacing w:before="0" w:beforeAutospacing="0" w:after="0" w:afterAutospacing="0"/>
        <w:ind w:firstLine="425"/>
        <w:jc w:val="both"/>
        <w:rPr>
          <w:color w:val="000000"/>
        </w:rPr>
      </w:pPr>
    </w:p>
    <w:p w:rsidR="00135815" w:rsidRDefault="00135815" w:rsidP="006302F5">
      <w:pPr>
        <w:pStyle w:val="ris"/>
        <w:spacing w:before="0" w:beforeAutospacing="0" w:after="0" w:afterAutospacing="0"/>
        <w:ind w:firstLine="425"/>
        <w:jc w:val="both"/>
        <w:rPr>
          <w:color w:val="000000"/>
        </w:rPr>
      </w:pPr>
      <w:r>
        <w:rPr>
          <w:color w:val="000000"/>
        </w:rPr>
        <w:t>Тема 7 Электронные устройства</w:t>
      </w:r>
    </w:p>
    <w:p w:rsidR="00135815" w:rsidRDefault="00135815" w:rsidP="006302F5">
      <w:pPr>
        <w:pStyle w:val="ris"/>
        <w:spacing w:before="0" w:beforeAutospacing="0" w:after="0" w:afterAutospacing="0"/>
        <w:ind w:firstLine="425"/>
        <w:jc w:val="both"/>
        <w:rPr>
          <w:color w:val="000000"/>
        </w:rPr>
      </w:pPr>
    </w:p>
    <w:p w:rsidR="00135815" w:rsidRDefault="00135815" w:rsidP="00135815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Pr="00BF5A24">
        <w:rPr>
          <w:b/>
          <w:sz w:val="24"/>
          <w:szCs w:val="24"/>
          <w:lang w:eastAsia="ru-RU"/>
        </w:rPr>
        <w:t>.1.1</w:t>
      </w:r>
      <w:r>
        <w:rPr>
          <w:b/>
          <w:sz w:val="24"/>
          <w:szCs w:val="24"/>
          <w:lang w:eastAsia="ru-RU"/>
        </w:rPr>
        <w:t>0</w:t>
      </w:r>
      <w:r w:rsidRPr="00BF5A24">
        <w:rPr>
          <w:b/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135815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135815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6: </w:t>
            </w:r>
            <w:r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повышающие и понижающие трансформаторные подстанции;</w:t>
            </w:r>
          </w:p>
          <w:p w:rsidR="00135815" w:rsidRDefault="00135815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линии электропередач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35815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Pr="00BA3641" w:rsidRDefault="00135815" w:rsidP="007F183E">
            <w:pPr>
              <w:tabs>
                <w:tab w:val="left" w:pos="709"/>
              </w:tabs>
              <w:rPr>
                <w:bCs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3C30D7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3C30D7">
              <w:rPr>
                <w:sz w:val="24"/>
                <w:szCs w:val="24"/>
                <w:lang w:eastAsia="ru-RU"/>
              </w:rPr>
              <w:t xml:space="preserve"> 7: </w:t>
            </w:r>
            <w:r w:rsidRPr="003C30D7">
              <w:rPr>
                <w:sz w:val="24"/>
                <w:szCs w:val="24"/>
              </w:rPr>
              <w:t xml:space="preserve">принципы действия, устройство, основные характеристики электроизмерительных приборов, электрических </w:t>
            </w:r>
            <w:r w:rsidRPr="003C30D7">
              <w:rPr>
                <w:sz w:val="24"/>
                <w:szCs w:val="24"/>
              </w:rPr>
              <w:lastRenderedPageBreak/>
              <w:t>машин, аппаратуры</w:t>
            </w:r>
            <w:r w:rsidRPr="00BA3641">
              <w:rPr>
                <w:color w:val="FF0000"/>
                <w:sz w:val="24"/>
                <w:szCs w:val="24"/>
              </w:rPr>
              <w:t xml:space="preserve"> </w:t>
            </w:r>
            <w:r w:rsidRPr="003C30D7">
              <w:rPr>
                <w:sz w:val="24"/>
                <w:szCs w:val="24"/>
              </w:rPr>
              <w:t>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принцип действия и устройство аппаратов защиты и управления;</w:t>
            </w:r>
          </w:p>
          <w:p w:rsidR="00135815" w:rsidRDefault="00135815" w:rsidP="007F183E">
            <w:pPr>
              <w:tabs>
                <w:tab w:val="left" w:pos="709"/>
              </w:tabs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схема передачи электроэнергии от производителей к потребителям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35815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proofErr w:type="gramStart"/>
            <w:r w:rsidRPr="00544B31">
              <w:rPr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 w:rsidRPr="00544B31">
              <w:rPr>
                <w:sz w:val="24"/>
                <w:szCs w:val="24"/>
                <w:lang w:eastAsia="ru-RU"/>
              </w:rPr>
              <w:t xml:space="preserve"> 9: способы экономии электроэнергии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>
            <w:r>
              <w:rPr>
                <w:sz w:val="24"/>
                <w:szCs w:val="24"/>
                <w:lang w:eastAsia="ru-RU"/>
              </w:rPr>
              <w:t>- экономия электроэнергии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815" w:rsidRDefault="00135815" w:rsidP="007F183E"/>
        </w:tc>
      </w:tr>
    </w:tbl>
    <w:p w:rsidR="00135815" w:rsidRPr="006302F5" w:rsidRDefault="00135815" w:rsidP="006302F5">
      <w:pPr>
        <w:pStyle w:val="ris"/>
        <w:spacing w:before="0" w:beforeAutospacing="0" w:after="0" w:afterAutospacing="0"/>
        <w:ind w:firstLine="425"/>
        <w:jc w:val="both"/>
        <w:rPr>
          <w:color w:val="000000"/>
        </w:rPr>
      </w:pPr>
    </w:p>
    <w:p w:rsidR="00FC5485" w:rsidRPr="006302F5" w:rsidRDefault="00135815" w:rsidP="006302F5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Лабораторно – практическая работа №13</w:t>
      </w:r>
      <w:r w:rsidR="007F183E">
        <w:rPr>
          <w:sz w:val="24"/>
          <w:szCs w:val="24"/>
          <w:lang w:eastAsia="ru-RU"/>
        </w:rPr>
        <w:t>,14</w:t>
      </w:r>
      <w:r>
        <w:rPr>
          <w:sz w:val="24"/>
          <w:szCs w:val="24"/>
          <w:lang w:eastAsia="ru-RU"/>
        </w:rPr>
        <w:t xml:space="preserve"> Изучение принципов работы </w:t>
      </w:r>
      <w:r w:rsidR="00021962">
        <w:rPr>
          <w:sz w:val="24"/>
          <w:szCs w:val="24"/>
          <w:lang w:eastAsia="ru-RU"/>
        </w:rPr>
        <w:t>усилителей.</w:t>
      </w:r>
    </w:p>
    <w:p w:rsidR="00021962" w:rsidRPr="00021962" w:rsidRDefault="00021962" w:rsidP="00021962">
      <w:pPr>
        <w:ind w:left="58" w:right="115"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i/>
          <w:iCs/>
          <w:color w:val="000000"/>
          <w:sz w:val="24"/>
          <w:szCs w:val="24"/>
          <w:lang w:eastAsia="ru-RU"/>
        </w:rPr>
        <w:t>Цель работы:</w:t>
      </w:r>
    </w:p>
    <w:p w:rsidR="00021962" w:rsidRPr="00021962" w:rsidRDefault="00021962" w:rsidP="00021962">
      <w:pPr>
        <w:ind w:left="58" w:right="115"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–  изучение принципа работы усилители;</w:t>
      </w:r>
    </w:p>
    <w:p w:rsidR="00021962" w:rsidRPr="00021962" w:rsidRDefault="00021962" w:rsidP="00021962">
      <w:pPr>
        <w:ind w:left="58" w:right="115"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i/>
          <w:iCs/>
          <w:color w:val="000000"/>
          <w:sz w:val="24"/>
          <w:szCs w:val="24"/>
          <w:lang w:eastAsia="ru-RU"/>
        </w:rPr>
        <w:t>Порядок выполнения работы:</w:t>
      </w:r>
    </w:p>
    <w:p w:rsidR="00021962" w:rsidRPr="00021962" w:rsidRDefault="00021962" w:rsidP="00021962">
      <w:pPr>
        <w:ind w:left="58" w:right="115"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1. Изучить принцип работы усилители;</w:t>
      </w:r>
    </w:p>
    <w:p w:rsidR="00021962" w:rsidRPr="00021962" w:rsidRDefault="00021962" w:rsidP="00021962">
      <w:pPr>
        <w:rPr>
          <w:sz w:val="24"/>
          <w:szCs w:val="24"/>
          <w:lang w:eastAsia="ru-RU"/>
        </w:rPr>
      </w:pPr>
    </w:p>
    <w:p w:rsidR="00021962" w:rsidRPr="00021962" w:rsidRDefault="00021962" w:rsidP="00021962">
      <w:pPr>
        <w:ind w:left="58" w:right="115"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b/>
          <w:bCs/>
          <w:color w:val="000000"/>
          <w:sz w:val="24"/>
          <w:szCs w:val="24"/>
          <w:lang w:eastAsia="ru-RU"/>
        </w:rPr>
        <w:t>Краткие сведения из теории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b/>
          <w:bCs/>
          <w:color w:val="000000"/>
          <w:sz w:val="24"/>
          <w:szCs w:val="24"/>
          <w:lang w:eastAsia="ru-RU"/>
        </w:rPr>
        <w:t>Электронный</w:t>
      </w:r>
      <w:r w:rsidRPr="00021962">
        <w:rPr>
          <w:b/>
          <w:bCs/>
          <w:color w:val="000000"/>
          <w:sz w:val="24"/>
          <w:szCs w:val="24"/>
          <w:lang w:val="kk-KZ" w:eastAsia="ru-RU"/>
        </w:rPr>
        <w:t> усилитель</w:t>
      </w:r>
      <w:r w:rsidRPr="00021962">
        <w:rPr>
          <w:color w:val="000000"/>
          <w:sz w:val="24"/>
          <w:szCs w:val="24"/>
          <w:lang w:val="kk-KZ" w:eastAsia="ru-RU"/>
        </w:rPr>
        <w:t> (Э</w:t>
      </w:r>
      <w:r w:rsidRPr="00021962">
        <w:rPr>
          <w:b/>
          <w:bCs/>
          <w:color w:val="000000"/>
          <w:sz w:val="24"/>
          <w:szCs w:val="24"/>
          <w:lang w:val="kk-KZ" w:eastAsia="ru-RU"/>
        </w:rPr>
        <w:t>У</w:t>
      </w:r>
      <w:r w:rsidRPr="00021962">
        <w:rPr>
          <w:color w:val="000000"/>
          <w:sz w:val="24"/>
          <w:szCs w:val="24"/>
          <w:lang w:val="kk-KZ" w:eastAsia="ru-RU"/>
        </w:rPr>
        <w:t>) — усилитель электрических сигналов, в усилительных элементах которого используется явление электрической проводимости в газах, вакууме и полупроводниках. Электронный усилитель может представлять собой как самостоятельное устройство, так и блок ( функциональной узел) в составе какой </w:t>
      </w:r>
      <w:r w:rsidRPr="00021962">
        <w:rPr>
          <w:color w:val="000000"/>
          <w:sz w:val="24"/>
          <w:szCs w:val="24"/>
          <w:lang w:eastAsia="ru-RU"/>
        </w:rPr>
        <w:t>- либо аппаратуры -</w:t>
      </w:r>
      <w:r w:rsidRPr="00021962">
        <w:rPr>
          <w:color w:val="000000"/>
          <w:sz w:val="24"/>
          <w:szCs w:val="24"/>
          <w:lang w:val="kk-KZ" w:eastAsia="ru-RU"/>
        </w:rPr>
        <w:t> радиоприемника, магнитоона, измирительного прибора и т.д.</w:t>
      </w:r>
    </w:p>
    <w:p w:rsidR="00021962" w:rsidRPr="00021962" w:rsidRDefault="00021962" w:rsidP="00021962">
      <w:pPr>
        <w:ind w:left="58" w:right="115"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 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b/>
          <w:bCs/>
          <w:color w:val="000000"/>
          <w:sz w:val="24"/>
          <w:szCs w:val="24"/>
          <w:lang w:val="kk-KZ" w:eastAsia="ru-RU"/>
        </w:rPr>
        <w:t>Задание на практическую работу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Задача 1.1. Определите не достающие параметры схемы п</w:t>
      </w:r>
      <w:r>
        <w:rPr>
          <w:color w:val="000000"/>
          <w:sz w:val="24"/>
          <w:szCs w:val="24"/>
          <w:lang w:eastAsia="ru-RU"/>
        </w:rPr>
        <w:t>риведенной на рисунке 1.</w:t>
      </w:r>
      <w:r w:rsidRPr="00021962">
        <w:rPr>
          <w:color w:val="000000"/>
          <w:sz w:val="24"/>
          <w:szCs w:val="24"/>
          <w:lang w:eastAsia="ru-RU"/>
        </w:rPr>
        <w:t>Исходные</w:t>
      </w:r>
      <w:r>
        <w:rPr>
          <w:color w:val="000000"/>
          <w:sz w:val="24"/>
          <w:szCs w:val="24"/>
          <w:lang w:eastAsia="ru-RU"/>
        </w:rPr>
        <w:t xml:space="preserve"> данные приведены в таблице 1.</w:t>
      </w:r>
    </w:p>
    <w:p w:rsidR="00021962" w:rsidRPr="00021962" w:rsidRDefault="00021962" w:rsidP="00021962">
      <w:pPr>
        <w:ind w:left="58" w:right="115" w:firstLine="500"/>
        <w:jc w:val="center"/>
        <w:rPr>
          <w:color w:val="000000"/>
          <w:sz w:val="24"/>
          <w:szCs w:val="24"/>
          <w:lang w:eastAsia="ru-RU"/>
        </w:rPr>
      </w:pPr>
      <w:r w:rsidRPr="00021962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60600" cy="592455"/>
            <wp:effectExtent l="19050" t="0" r="6350" b="0"/>
            <wp:docPr id="14" name="Рисунок 14" descr="http://lib.kstu.kz:8300/tb/books/2018/TSS/Mehtiev%20i%20dr/Prak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lib.kstu.kz:8300/tb/books/2018/TSS/Mehtiev%20i%20dr/Prak/img4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592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962" w:rsidRPr="00021962" w:rsidRDefault="00021962" w:rsidP="00021962">
      <w:pPr>
        <w:ind w:left="58" w:right="115" w:firstLine="50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Рисунок 1</w:t>
      </w:r>
      <w:r w:rsidRPr="00021962">
        <w:rPr>
          <w:color w:val="000000"/>
          <w:sz w:val="24"/>
          <w:szCs w:val="24"/>
          <w:lang w:eastAsia="ru-RU"/>
        </w:rPr>
        <w:t xml:space="preserve"> - Схема электронного усилителя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Таблица 1</w:t>
      </w:r>
      <w:r w:rsidRPr="00021962">
        <w:rPr>
          <w:color w:val="000000"/>
          <w:sz w:val="24"/>
          <w:szCs w:val="24"/>
          <w:lang w:eastAsia="ru-RU"/>
        </w:rPr>
        <w:t xml:space="preserve"> - Исходные данные для задачи 1.1</w:t>
      </w:r>
    </w:p>
    <w:tbl>
      <w:tblPr>
        <w:tblW w:w="2500" w:type="pct"/>
        <w:jc w:val="center"/>
        <w:tblCellSpacing w:w="15" w:type="dxa"/>
        <w:tblInd w:w="30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79"/>
        <w:gridCol w:w="1135"/>
        <w:gridCol w:w="1322"/>
        <w:gridCol w:w="512"/>
      </w:tblGrid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21962">
              <w:rPr>
                <w:color w:val="000000"/>
                <w:sz w:val="24"/>
                <w:szCs w:val="24"/>
                <w:lang w:eastAsia="ru-RU"/>
              </w:rPr>
              <w:t>U</w:t>
            </w:r>
            <w:proofErr w:type="gramEnd"/>
            <w:r w:rsidRPr="00021962">
              <w:rPr>
                <w:color w:val="000000"/>
                <w:sz w:val="24"/>
                <w:szCs w:val="24"/>
                <w:vertAlign w:val="subscript"/>
                <w:lang w:eastAsia="ru-RU"/>
              </w:rPr>
              <w:t>вх</w:t>
            </w:r>
            <w:proofErr w:type="spellEnd"/>
            <w:r w:rsidRPr="00021962">
              <w:rPr>
                <w:color w:val="000000"/>
                <w:sz w:val="24"/>
                <w:szCs w:val="24"/>
                <w:lang w:eastAsia="ru-RU"/>
              </w:rPr>
              <w:t>,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21962">
              <w:rPr>
                <w:color w:val="000000"/>
                <w:sz w:val="24"/>
                <w:szCs w:val="24"/>
                <w:lang w:eastAsia="ru-RU"/>
              </w:rPr>
              <w:t>U</w:t>
            </w:r>
            <w:proofErr w:type="gramEnd"/>
            <w:r w:rsidRPr="00021962">
              <w:rPr>
                <w:color w:val="000000"/>
                <w:sz w:val="24"/>
                <w:szCs w:val="24"/>
                <w:vertAlign w:val="subscript"/>
                <w:lang w:eastAsia="ru-RU"/>
              </w:rPr>
              <w:t>вых</w:t>
            </w:r>
            <w:proofErr w:type="spellEnd"/>
            <w:r w:rsidRPr="00021962">
              <w:rPr>
                <w:color w:val="000000"/>
                <w:sz w:val="24"/>
                <w:szCs w:val="24"/>
                <w:lang w:eastAsia="ru-RU"/>
              </w:rPr>
              <w:t>,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 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Задача 1.2. Определите не достающие параметры</w:t>
      </w:r>
      <w:r>
        <w:rPr>
          <w:color w:val="000000"/>
          <w:sz w:val="24"/>
          <w:szCs w:val="24"/>
          <w:lang w:eastAsia="ru-RU"/>
        </w:rPr>
        <w:t xml:space="preserve"> схемы приведенной на рисунке </w:t>
      </w:r>
      <w:r w:rsidRPr="00021962">
        <w:rPr>
          <w:color w:val="000000"/>
          <w:sz w:val="24"/>
          <w:szCs w:val="24"/>
          <w:lang w:eastAsia="ru-RU"/>
        </w:rPr>
        <w:t>2. Исход</w:t>
      </w:r>
      <w:r>
        <w:rPr>
          <w:color w:val="000000"/>
          <w:sz w:val="24"/>
          <w:szCs w:val="24"/>
          <w:lang w:eastAsia="ru-RU"/>
        </w:rPr>
        <w:t xml:space="preserve">ные данные приведены в таблице </w:t>
      </w:r>
      <w:r w:rsidRPr="00021962">
        <w:rPr>
          <w:color w:val="000000"/>
          <w:sz w:val="24"/>
          <w:szCs w:val="24"/>
          <w:lang w:eastAsia="ru-RU"/>
        </w:rPr>
        <w:t>2.</w:t>
      </w:r>
    </w:p>
    <w:p w:rsidR="00021962" w:rsidRPr="00021962" w:rsidRDefault="00021962" w:rsidP="00021962">
      <w:pPr>
        <w:ind w:left="58" w:right="115" w:firstLine="500"/>
        <w:jc w:val="center"/>
        <w:rPr>
          <w:color w:val="000000"/>
          <w:sz w:val="24"/>
          <w:szCs w:val="24"/>
          <w:lang w:eastAsia="ru-RU"/>
        </w:rPr>
      </w:pPr>
      <w:r w:rsidRPr="00021962">
        <w:rPr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49980" cy="1287780"/>
            <wp:effectExtent l="19050" t="0" r="7620" b="0"/>
            <wp:docPr id="2" name="Рисунок 15" descr="http://lib.kstu.kz:8300/tb/books/2018/TSS/Mehtiev%20i%20dr/Prak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lib.kstu.kz:8300/tb/books/2018/TSS/Mehtiev%20i%20dr/Prak/img6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980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962" w:rsidRPr="00021962" w:rsidRDefault="00021962" w:rsidP="00021962">
      <w:pPr>
        <w:ind w:left="58" w:right="115" w:firstLine="500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Рисунок </w:t>
      </w:r>
      <w:r w:rsidRPr="00021962">
        <w:rPr>
          <w:color w:val="000000"/>
          <w:sz w:val="24"/>
          <w:szCs w:val="24"/>
          <w:lang w:eastAsia="ru-RU"/>
        </w:rPr>
        <w:t>2 - Схема электронного усилителя</w:t>
      </w:r>
    </w:p>
    <w:p w:rsidR="00021962" w:rsidRDefault="00021962" w:rsidP="00021962">
      <w:pPr>
        <w:ind w:left="58" w:right="115" w:firstLine="500"/>
        <w:rPr>
          <w:color w:val="000000"/>
          <w:sz w:val="24"/>
          <w:szCs w:val="24"/>
          <w:lang w:eastAsia="ru-RU"/>
        </w:rPr>
      </w:pPr>
    </w:p>
    <w:p w:rsidR="00021962" w:rsidRPr="00021962" w:rsidRDefault="00021962" w:rsidP="00021962">
      <w:pPr>
        <w:ind w:left="58" w:right="115" w:firstLine="500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lastRenderedPageBreak/>
        <w:t>Таблица 1.2</w:t>
      </w:r>
      <w:r>
        <w:rPr>
          <w:color w:val="000000"/>
          <w:sz w:val="24"/>
          <w:szCs w:val="24"/>
          <w:lang w:eastAsia="ru-RU"/>
        </w:rPr>
        <w:t xml:space="preserve"> - Исходные данные для задачи </w:t>
      </w:r>
      <w:r w:rsidRPr="00021962">
        <w:rPr>
          <w:color w:val="000000"/>
          <w:sz w:val="24"/>
          <w:szCs w:val="24"/>
          <w:lang w:eastAsia="ru-RU"/>
        </w:rPr>
        <w:t>2</w:t>
      </w:r>
    </w:p>
    <w:tbl>
      <w:tblPr>
        <w:tblW w:w="2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5"/>
        <w:gridCol w:w="868"/>
        <w:gridCol w:w="1010"/>
        <w:gridCol w:w="822"/>
        <w:gridCol w:w="384"/>
        <w:gridCol w:w="399"/>
      </w:tblGrid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№ варианта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21962">
              <w:rPr>
                <w:color w:val="000000"/>
                <w:sz w:val="24"/>
                <w:szCs w:val="24"/>
                <w:lang w:eastAsia="ru-RU"/>
              </w:rPr>
              <w:t>U</w:t>
            </w:r>
            <w:proofErr w:type="gramEnd"/>
            <w:r w:rsidRPr="00021962">
              <w:rPr>
                <w:color w:val="000000"/>
                <w:sz w:val="24"/>
                <w:szCs w:val="24"/>
                <w:vertAlign w:val="subscript"/>
                <w:lang w:eastAsia="ru-RU"/>
              </w:rPr>
              <w:t>вх</w:t>
            </w:r>
            <w:proofErr w:type="spellEnd"/>
            <w:r w:rsidRPr="00021962">
              <w:rPr>
                <w:color w:val="000000"/>
                <w:sz w:val="24"/>
                <w:szCs w:val="24"/>
                <w:lang w:eastAsia="ru-RU"/>
              </w:rPr>
              <w:t>,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21962">
              <w:rPr>
                <w:color w:val="000000"/>
                <w:sz w:val="24"/>
                <w:szCs w:val="24"/>
                <w:lang w:eastAsia="ru-RU"/>
              </w:rPr>
              <w:t>U</w:t>
            </w:r>
            <w:proofErr w:type="gramEnd"/>
            <w:r w:rsidRPr="00021962">
              <w:rPr>
                <w:color w:val="000000"/>
                <w:sz w:val="24"/>
                <w:szCs w:val="24"/>
                <w:vertAlign w:val="subscript"/>
                <w:lang w:eastAsia="ru-RU"/>
              </w:rPr>
              <w:t>вых</w:t>
            </w:r>
            <w:proofErr w:type="spellEnd"/>
            <w:r w:rsidRPr="00021962">
              <w:rPr>
                <w:color w:val="000000"/>
                <w:sz w:val="24"/>
                <w:szCs w:val="24"/>
                <w:lang w:eastAsia="ru-RU"/>
              </w:rPr>
              <w:t>,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U1, 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К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21962" w:rsidRPr="00021962" w:rsidTr="0002196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1962" w:rsidRPr="00021962" w:rsidRDefault="00021962" w:rsidP="00021962">
            <w:pPr>
              <w:jc w:val="center"/>
              <w:rPr>
                <w:sz w:val="24"/>
                <w:szCs w:val="24"/>
                <w:lang w:eastAsia="ru-RU"/>
              </w:rPr>
            </w:pPr>
            <w:r w:rsidRPr="00021962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</w:tbl>
    <w:p w:rsidR="00021962" w:rsidRPr="00021962" w:rsidRDefault="00021962" w:rsidP="00021962">
      <w:pPr>
        <w:ind w:left="58" w:right="115" w:firstLine="500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 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 </w:t>
      </w:r>
    </w:p>
    <w:p w:rsidR="00021962" w:rsidRPr="00021962" w:rsidRDefault="00021962" w:rsidP="00021962">
      <w:pPr>
        <w:ind w:firstLine="50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Контрольные вопросы</w:t>
      </w:r>
    </w:p>
    <w:p w:rsidR="00021962" w:rsidRPr="00021962" w:rsidRDefault="00021962" w:rsidP="00021962">
      <w:pPr>
        <w:ind w:left="720" w:hanging="36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1.     Что означает понятие идеальные операционные усилители?</w:t>
      </w:r>
    </w:p>
    <w:p w:rsidR="00021962" w:rsidRPr="00021962" w:rsidRDefault="00021962" w:rsidP="00021962">
      <w:pPr>
        <w:ind w:left="720" w:hanging="36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 xml:space="preserve">2.     Идеальный ОУ </w:t>
      </w:r>
      <w:proofErr w:type="gramStart"/>
      <w:r w:rsidRPr="00021962">
        <w:rPr>
          <w:color w:val="000000"/>
          <w:sz w:val="24"/>
          <w:szCs w:val="24"/>
          <w:lang w:eastAsia="ru-RU"/>
        </w:rPr>
        <w:t>обладает</w:t>
      </w:r>
      <w:proofErr w:type="gramEnd"/>
      <w:r w:rsidRPr="00021962">
        <w:rPr>
          <w:color w:val="000000"/>
          <w:sz w:val="24"/>
          <w:szCs w:val="24"/>
          <w:lang w:eastAsia="ru-RU"/>
        </w:rPr>
        <w:t xml:space="preserve"> какими </w:t>
      </w:r>
      <w:proofErr w:type="spellStart"/>
      <w:r w:rsidRPr="00021962">
        <w:rPr>
          <w:color w:val="000000"/>
          <w:sz w:val="24"/>
          <w:szCs w:val="24"/>
          <w:lang w:eastAsia="ru-RU"/>
        </w:rPr>
        <w:t>харектеристиками</w:t>
      </w:r>
      <w:proofErr w:type="spellEnd"/>
      <w:r w:rsidRPr="00021962">
        <w:rPr>
          <w:color w:val="000000"/>
          <w:sz w:val="24"/>
          <w:szCs w:val="24"/>
          <w:lang w:eastAsia="ru-RU"/>
        </w:rPr>
        <w:t>?</w:t>
      </w:r>
    </w:p>
    <w:p w:rsidR="00021962" w:rsidRPr="00021962" w:rsidRDefault="00021962" w:rsidP="00021962">
      <w:pPr>
        <w:ind w:left="720" w:hanging="36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3.     Особенности устройства СВЧ биполярных транзисторов (БТ).</w:t>
      </w:r>
    </w:p>
    <w:p w:rsidR="00021962" w:rsidRPr="00021962" w:rsidRDefault="00021962" w:rsidP="00021962">
      <w:pPr>
        <w:ind w:left="720" w:hanging="360"/>
        <w:jc w:val="both"/>
        <w:rPr>
          <w:color w:val="000000"/>
          <w:sz w:val="24"/>
          <w:szCs w:val="24"/>
          <w:lang w:eastAsia="ru-RU"/>
        </w:rPr>
      </w:pPr>
      <w:r w:rsidRPr="00021962">
        <w:rPr>
          <w:color w:val="000000"/>
          <w:sz w:val="24"/>
          <w:szCs w:val="24"/>
          <w:lang w:eastAsia="ru-RU"/>
        </w:rPr>
        <w:t>4.     Особенности устройства СВЧ полевых транзисторов (</w:t>
      </w:r>
      <w:proofErr w:type="gramStart"/>
      <w:r w:rsidRPr="00021962">
        <w:rPr>
          <w:color w:val="000000"/>
          <w:sz w:val="24"/>
          <w:szCs w:val="24"/>
          <w:lang w:eastAsia="ru-RU"/>
        </w:rPr>
        <w:t>ПТ</w:t>
      </w:r>
      <w:proofErr w:type="gramEnd"/>
      <w:r w:rsidRPr="00021962">
        <w:rPr>
          <w:color w:val="000000"/>
          <w:sz w:val="24"/>
          <w:szCs w:val="24"/>
          <w:lang w:eastAsia="ru-RU"/>
        </w:rPr>
        <w:t>).</w:t>
      </w:r>
    </w:p>
    <w:p w:rsidR="00FC5485" w:rsidRPr="00021962" w:rsidRDefault="00FC5485" w:rsidP="00021962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FC5485" w:rsidRDefault="007F183E" w:rsidP="007F183E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Тема 8 Электрические машины</w:t>
      </w:r>
    </w:p>
    <w:p w:rsidR="007F183E" w:rsidRDefault="007F183E" w:rsidP="007F183E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7F183E" w:rsidRDefault="007F183E" w:rsidP="007F183E">
      <w:pPr>
        <w:keepNext/>
        <w:keepLines/>
        <w:suppressLineNumbers/>
        <w:suppressAutoHyphens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     4.1.9</w:t>
      </w:r>
      <w:r w:rsidRPr="00BF5A24">
        <w:rPr>
          <w:b/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 1: контролировать выполнение заземления, </w:t>
            </w:r>
            <w:proofErr w:type="spellStart"/>
            <w:r>
              <w:rPr>
                <w:sz w:val="24"/>
                <w:szCs w:val="24"/>
                <w:lang w:eastAsia="ru-RU"/>
              </w:rPr>
              <w:t>зануления</w:t>
            </w:r>
            <w:proofErr w:type="spellEnd"/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проверка наличия заземления;</w:t>
            </w:r>
          </w:p>
          <w:p w:rsidR="007F183E" w:rsidRDefault="007F183E" w:rsidP="007F183E">
            <w:pPr>
              <w:tabs>
                <w:tab w:val="left" w:pos="709"/>
              </w:tabs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- проверка наличия </w:t>
            </w:r>
            <w:proofErr w:type="spellStart"/>
            <w:r>
              <w:rPr>
                <w:sz w:val="24"/>
                <w:szCs w:val="24"/>
                <w:lang w:eastAsia="ru-RU"/>
              </w:rPr>
              <w:t>зануления</w:t>
            </w:r>
            <w:proofErr w:type="spellEnd"/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У 2: пускать и останавливать электродвигатели, установленные на эксплуатируемом оборудовании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пуск и остановка двигателей постоянного и переменного тока на оборудовании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У 3: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расчет параметров схемы;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составление и сборка схемы включения приборов при измерении различных электрических величин;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сборка схемы включения электрических машин и механизмов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 4: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снятие показаний электроизмерительных приборов;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соблюдение мер безопасности при эксплуатации электрооборудования;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соблюдение правил эксплуатации электрооборудования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 w:rsidRPr="002C2507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2C2507">
              <w:rPr>
                <w:sz w:val="24"/>
                <w:szCs w:val="24"/>
                <w:lang w:eastAsia="ru-RU"/>
              </w:rPr>
              <w:t xml:space="preserve"> 7: </w:t>
            </w:r>
            <w:r w:rsidRPr="002C2507">
              <w:rPr>
                <w:sz w:val="24"/>
                <w:szCs w:val="24"/>
              </w:rPr>
              <w:t xml:space="preserve">принципы действия, устройство, основные характеристики </w:t>
            </w:r>
            <w:r w:rsidRPr="002C2507">
              <w:rPr>
                <w:sz w:val="24"/>
                <w:szCs w:val="24"/>
              </w:rPr>
              <w:lastRenderedPageBreak/>
              <w:t>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принцип действия и устройство электрических машин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lastRenderedPageBreak/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8:</w:t>
            </w:r>
            <w:r>
              <w:rPr>
                <w:sz w:val="24"/>
                <w:szCs w:val="24"/>
              </w:rPr>
              <w:t xml:space="preserve"> двигатели постоянного и переменного тока, их устройство, принципы действия, правила пуска, остановки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двигатели постоянного тока: устройство, принцип действия, пуск, остановка;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двигатели переменного тока: устройство, принцип действия, пуск, остановка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F183E" w:rsidTr="007F183E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12: </w:t>
            </w:r>
            <w:r>
              <w:rPr>
                <w:sz w:val="24"/>
                <w:szCs w:val="24"/>
              </w:rPr>
              <w:t>правила техники безопасности при работе с электрическими приборами.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действие тока на человека;</w:t>
            </w:r>
          </w:p>
          <w:p w:rsidR="007F183E" w:rsidRDefault="007F183E" w:rsidP="007F183E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меры безопасности от поражения электрическим током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83E" w:rsidRDefault="007F183E" w:rsidP="007F18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F183E" w:rsidRDefault="007F183E" w:rsidP="007F183E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057095" w:rsidRDefault="007F183E" w:rsidP="007F183E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</w:t>
      </w:r>
      <w:r w:rsidR="00D5515B">
        <w:rPr>
          <w:sz w:val="24"/>
          <w:szCs w:val="24"/>
          <w:lang w:eastAsia="ru-RU"/>
        </w:rPr>
        <w:t>Лабо</w:t>
      </w:r>
      <w:r>
        <w:rPr>
          <w:sz w:val="24"/>
          <w:szCs w:val="24"/>
          <w:lang w:eastAsia="ru-RU"/>
        </w:rPr>
        <w:t xml:space="preserve">раторно – практическая работа №15,16 «Изучение устройства двигателей постоянного и </w:t>
      </w:r>
    </w:p>
    <w:p w:rsidR="00D5515B" w:rsidRDefault="007F183E" w:rsidP="007F183E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переменного тока</w:t>
      </w:r>
      <w:r w:rsidR="00D5515B">
        <w:rPr>
          <w:sz w:val="24"/>
          <w:szCs w:val="24"/>
          <w:lang w:eastAsia="ru-RU"/>
        </w:rPr>
        <w:t>»</w:t>
      </w:r>
    </w:p>
    <w:p w:rsidR="009A2D3F" w:rsidRDefault="009A2D3F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Задание:</w:t>
      </w:r>
    </w:p>
    <w:p w:rsidR="00D5515B" w:rsidRDefault="00D5515B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1.Изучить различные способы пуска двигателей переменного и постоянного тока.</w:t>
      </w:r>
    </w:p>
    <w:p w:rsidR="00D5515B" w:rsidRDefault="00D5515B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2.Зарисовать схемы пуска асинхронных двигателей в тетрадь.</w:t>
      </w:r>
    </w:p>
    <w:p w:rsidR="00D5515B" w:rsidRDefault="00D5515B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3.Объяснить принцип работы асинхронных двигателей при различных способах пуска.</w:t>
      </w:r>
    </w:p>
    <w:p w:rsidR="00411C7D" w:rsidRDefault="00411C7D" w:rsidP="00D5515B">
      <w:pPr>
        <w:pStyle w:val="af8"/>
        <w:tabs>
          <w:tab w:val="left" w:pos="709"/>
          <w:tab w:val="left" w:pos="1275"/>
        </w:tabs>
        <w:spacing w:line="240" w:lineRule="auto"/>
        <w:ind w:left="-12" w:firstLine="2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Ответить на вопросы теста.</w:t>
      </w:r>
    </w:p>
    <w:p w:rsidR="00D5515B" w:rsidRDefault="00BA32EA" w:rsidP="00D5515B">
      <w:pPr>
        <w:keepNext/>
        <w:keepLines/>
        <w:suppressLineNumbers/>
        <w:suppressAutoHyphens/>
        <w:ind w:left="-12" w:firstLine="678"/>
        <w:jc w:val="both"/>
        <w:rPr>
          <w:noProof/>
        </w:rPr>
      </w:pPr>
      <w:r>
        <w:rPr>
          <w:noProof/>
        </w:rPr>
        <w:pict>
          <v:shape id="Рисунок 16" o:spid="_x0000_i1032" type="#_x0000_t75" style="width:365.2pt;height:203.9pt;visibility:visible">
            <v:imagedata r:id="rId24" o:title=""/>
          </v:shape>
        </w:pict>
      </w:r>
    </w:p>
    <w:p w:rsidR="00D5515B" w:rsidRDefault="00BD59FC" w:rsidP="00D5515B">
      <w:pPr>
        <w:pStyle w:val="af8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4</w:t>
      </w:r>
      <w:r w:rsidR="00D5515B">
        <w:rPr>
          <w:rFonts w:ascii="Times New Roman" w:hAnsi="Times New Roman"/>
          <w:sz w:val="24"/>
          <w:szCs w:val="24"/>
        </w:rPr>
        <w:t xml:space="preserve"> – Схемы способов пуска асинхронного двигателя с короткозамкнутым ротором: а — прямой; б — реакторный; </w:t>
      </w:r>
      <w:proofErr w:type="gramStart"/>
      <w:r w:rsidR="00D5515B">
        <w:rPr>
          <w:rFonts w:ascii="Times New Roman" w:hAnsi="Times New Roman"/>
          <w:sz w:val="24"/>
          <w:szCs w:val="24"/>
        </w:rPr>
        <w:t>в</w:t>
      </w:r>
      <w:proofErr w:type="gramEnd"/>
      <w:r w:rsidR="00D5515B">
        <w:rPr>
          <w:rFonts w:ascii="Times New Roman" w:hAnsi="Times New Roman"/>
          <w:sz w:val="24"/>
          <w:szCs w:val="24"/>
        </w:rPr>
        <w:t xml:space="preserve"> — автотрансформаторный; г — с переключением со звезды на треугольник.</w:t>
      </w:r>
    </w:p>
    <w:p w:rsidR="00D5515B" w:rsidRDefault="00BA32EA" w:rsidP="00D5515B">
      <w:pPr>
        <w:keepNext/>
        <w:keepLines/>
        <w:suppressLineNumbers/>
        <w:suppressAutoHyphens/>
        <w:ind w:left="-12" w:firstLine="678"/>
        <w:jc w:val="center"/>
        <w:rPr>
          <w:noProof/>
          <w:sz w:val="24"/>
          <w:szCs w:val="24"/>
        </w:rPr>
      </w:pPr>
      <w:r w:rsidRPr="00A06C74">
        <w:rPr>
          <w:noProof/>
          <w:sz w:val="24"/>
          <w:szCs w:val="24"/>
        </w:rPr>
        <w:pict>
          <v:shape id="Рисунок 19" o:spid="_x0000_i1033" type="#_x0000_t75" style="width:231.55pt;height:95.6pt;visibility:visible">
            <v:imagedata r:id="rId25" o:title=""/>
          </v:shape>
        </w:pict>
      </w:r>
    </w:p>
    <w:p w:rsidR="00D5515B" w:rsidRDefault="00BD59FC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Рисунок 5</w:t>
      </w:r>
      <w:r w:rsidR="00D5515B">
        <w:rPr>
          <w:sz w:val="24"/>
          <w:szCs w:val="24"/>
        </w:rPr>
        <w:t xml:space="preserve"> - Схема пуска асинхронного двигателя с помощью пускового реостата</w:t>
      </w: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</w:p>
    <w:p w:rsidR="00411C7D" w:rsidRDefault="00411C7D" w:rsidP="009A2D3F">
      <w:pPr>
        <w:tabs>
          <w:tab w:val="left" w:pos="910"/>
        </w:tabs>
        <w:ind w:left="142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Тестовое задание</w:t>
      </w:r>
      <w:r>
        <w:rPr>
          <w:noProof/>
          <w:sz w:val="24"/>
          <w:szCs w:val="24"/>
        </w:rPr>
        <w:t>: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1.С какой целью при пуске в цепь обмотки фазного ротора асинхронного двигателя  вводят дополнительное сопротивление?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 Для получения максимального начального пускового момента;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 Для получения минимального начального пускового момента;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в)  Для уменьшения механических потерь и износа колец и щеток;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г) Для увеличения КПД двигателя 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2.Как изменить направление вращения магнитного поля статора асинхронного трехфазного двигателя?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Достаточно изменить порядок чередования всех трёх фаз;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Достаточно изменить порядок чередования двух фаз из трёх;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в) Достаточно изменить порядок чередования одной фазы;     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г) Это сделать не возможно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3.Какую максимальную частоту вращения имеет вращающееся магнитное поле асинхронного двигателя при частоте переменного тока 50 Гц?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1000 </w:t>
      </w:r>
      <w:proofErr w:type="gramStart"/>
      <w:r>
        <w:rPr>
          <w:sz w:val="24"/>
          <w:szCs w:val="24"/>
        </w:rPr>
        <w:t>об</w:t>
      </w:r>
      <w:proofErr w:type="gramEnd"/>
      <w:r>
        <w:rPr>
          <w:sz w:val="24"/>
          <w:szCs w:val="24"/>
        </w:rPr>
        <w:t>/мин                                                               б) 5000 об/мин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3000 </w:t>
      </w:r>
      <w:proofErr w:type="gramStart"/>
      <w:r>
        <w:rPr>
          <w:sz w:val="24"/>
          <w:szCs w:val="24"/>
        </w:rPr>
        <w:t>об</w:t>
      </w:r>
      <w:proofErr w:type="gramEnd"/>
      <w:r>
        <w:rPr>
          <w:sz w:val="24"/>
          <w:szCs w:val="24"/>
        </w:rPr>
        <w:t>/мин                                                               г)  100 об/мин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4.Почему </w:t>
      </w:r>
      <w:proofErr w:type="spellStart"/>
      <w:r>
        <w:rPr>
          <w:i/>
          <w:sz w:val="24"/>
          <w:szCs w:val="24"/>
        </w:rPr>
        <w:t>магнитопровод</w:t>
      </w:r>
      <w:proofErr w:type="spellEnd"/>
      <w:r>
        <w:rPr>
          <w:i/>
          <w:sz w:val="24"/>
          <w:szCs w:val="24"/>
        </w:rPr>
        <w:t xml:space="preserve"> статора асинхронного двигателя набирают из изолированных листов электротехнической стали?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Для уменьшения  потерь на перемагничивание;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Для уменьшения потерь на вихревые токи;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увеличения сопротивления;                                                                       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г) Из конструкционных соображений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5.При регулировании частоты вращения магнитного поля асинхронного двигателя были получены следующие величины: 1500; 1000; 750 об/</w:t>
      </w:r>
      <w:proofErr w:type="gramStart"/>
      <w:r>
        <w:rPr>
          <w:i/>
          <w:sz w:val="24"/>
          <w:szCs w:val="24"/>
        </w:rPr>
        <w:t>мин</w:t>
      </w:r>
      <w:proofErr w:type="gramEnd"/>
      <w:r>
        <w:rPr>
          <w:i/>
          <w:sz w:val="24"/>
          <w:szCs w:val="24"/>
        </w:rPr>
        <w:t>. Каким способом осуществлялось регулирование частоты вращения?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Частотное регулирование.                                    б) Полюсное регулирование.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Реостатное регулирование                                    г) Ни одним из выше перечисленного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6.Что является вращающейся частью в асинхронном двигателе?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Статор                                                                        б) Ротор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Якорь                                                                          г) Станина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7.С какой целью асинхронный двигатель с фазным ротором снабжают контактными кольцами и щетками?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 Для соединения ротора с регулировочным реостатом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б) Для соединения статора с регулировочным реостатом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Для подключения двигателя к электрической сети                                                                       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)Д</w:t>
      </w:r>
      <w:proofErr w:type="gramEnd"/>
      <w:r>
        <w:rPr>
          <w:sz w:val="24"/>
          <w:szCs w:val="24"/>
        </w:rPr>
        <w:t xml:space="preserve">ля соединения ротора со статором 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8.С какой скоростью вращается ротор синхронного генератора?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С той же скоростью, что и круговое магнитное поле токов статора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б) Со скоростью, большей скорости вращения поля токов статора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Со скоростью, меньшей скорости вращения поля токов статора                                                                    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г) Скорость вращения ротора определяется заводом - изготовителем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9. К какому источнику электрической энергии подключается обмотка статора синхронного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двигателя?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 xml:space="preserve">а) К источнику трёхфазного тока                                    б) К источнику однофазного тока 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>в) К источнику переменного тока                                    г)  К источнику постоянного тока</w:t>
      </w:r>
    </w:p>
    <w:p w:rsidR="00411C7D" w:rsidRDefault="00411C7D" w:rsidP="009A2D3F">
      <w:pPr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10. В качестве, каких  устройств используются синхронные машины?</w:t>
      </w:r>
    </w:p>
    <w:p w:rsidR="00411C7D" w:rsidRDefault="00411C7D" w:rsidP="009A2D3F">
      <w:pPr>
        <w:ind w:left="142"/>
        <w:rPr>
          <w:sz w:val="24"/>
          <w:szCs w:val="24"/>
        </w:rPr>
      </w:pPr>
      <w:r>
        <w:rPr>
          <w:sz w:val="24"/>
          <w:szCs w:val="24"/>
        </w:rPr>
        <w:t>а)  Генераторы                                                                   б) Двигатели</w:t>
      </w:r>
    </w:p>
    <w:p w:rsidR="00411C7D" w:rsidRDefault="00411C7D" w:rsidP="009A2D3F">
      <w:pPr>
        <w:ind w:left="142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в)  Синхронные компенсаторы                                         г) Всех перечисленных </w:t>
      </w:r>
    </w:p>
    <w:p w:rsidR="00411C7D" w:rsidRDefault="00411C7D" w:rsidP="009A2D3F">
      <w:pPr>
        <w:tabs>
          <w:tab w:val="left" w:pos="910"/>
        </w:tabs>
        <w:ind w:left="142"/>
      </w:pPr>
    </w:p>
    <w:p w:rsidR="00411C7D" w:rsidRDefault="00411C7D" w:rsidP="00411C7D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1. Как осуществить прямой пуск асинхронного двигателя в сеть?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2. В чем заключается асинхронный способ пуска синхронных двигателей?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3. Какие преимущества у двигателей постоянного тока параллельного возбуждения?</w:t>
      </w:r>
    </w:p>
    <w:p w:rsidR="00411C7D" w:rsidRDefault="00411C7D" w:rsidP="00411C7D">
      <w:pPr>
        <w:tabs>
          <w:tab w:val="left" w:pos="709"/>
          <w:tab w:val="left" w:pos="1275"/>
        </w:tabs>
        <w:ind w:left="-12" w:firstLine="296"/>
        <w:rPr>
          <w:sz w:val="24"/>
          <w:szCs w:val="24"/>
        </w:rPr>
      </w:pPr>
      <w:r>
        <w:rPr>
          <w:sz w:val="24"/>
          <w:szCs w:val="24"/>
        </w:rPr>
        <w:t>4. Как осуществить реверс двигателей переменного и постоянного тока?</w:t>
      </w:r>
    </w:p>
    <w:p w:rsidR="009A2D3F" w:rsidRDefault="009A2D3F" w:rsidP="00411C7D">
      <w:pPr>
        <w:tabs>
          <w:tab w:val="left" w:pos="709"/>
          <w:tab w:val="left" w:pos="3328"/>
        </w:tabs>
        <w:ind w:left="-12" w:firstLine="296"/>
        <w:rPr>
          <w:sz w:val="24"/>
          <w:szCs w:val="24"/>
          <w:u w:val="single"/>
        </w:rPr>
      </w:pPr>
    </w:p>
    <w:p w:rsidR="00411C7D" w:rsidRDefault="00411C7D" w:rsidP="00411C7D">
      <w:pPr>
        <w:tabs>
          <w:tab w:val="left" w:pos="709"/>
          <w:tab w:val="left" w:pos="3328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411C7D" w:rsidRDefault="00411C7D" w:rsidP="00411C7D">
      <w:pPr>
        <w:rPr>
          <w:sz w:val="24"/>
          <w:szCs w:val="24"/>
        </w:rPr>
      </w:pPr>
      <w:r>
        <w:rPr>
          <w:sz w:val="24"/>
          <w:szCs w:val="24"/>
        </w:rPr>
        <w:t xml:space="preserve">Критерии оценки </w:t>
      </w:r>
      <w:proofErr w:type="gramStart"/>
      <w:r>
        <w:rPr>
          <w:sz w:val="24"/>
          <w:szCs w:val="24"/>
        </w:rPr>
        <w:t>см</w:t>
      </w:r>
      <w:proofErr w:type="gramEnd"/>
      <w:r>
        <w:rPr>
          <w:sz w:val="24"/>
          <w:szCs w:val="24"/>
        </w:rPr>
        <w:t>. лпр№</w:t>
      </w:r>
      <w:r w:rsidR="009A2D3F">
        <w:rPr>
          <w:sz w:val="24"/>
          <w:szCs w:val="24"/>
        </w:rPr>
        <w:t>2</w:t>
      </w:r>
    </w:p>
    <w:p w:rsidR="009A2D3F" w:rsidRDefault="009A2D3F" w:rsidP="00411C7D">
      <w:pPr>
        <w:rPr>
          <w:sz w:val="24"/>
          <w:szCs w:val="24"/>
          <w:u w:val="single"/>
        </w:rPr>
      </w:pPr>
    </w:p>
    <w:p w:rsidR="00411C7D" w:rsidRDefault="00411C7D" w:rsidP="00411C7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Варианты ответов тестового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3"/>
      </w:tblGrid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10</w:t>
            </w:r>
          </w:p>
        </w:tc>
      </w:tr>
      <w:tr w:rsidR="00411C7D" w:rsidRPr="00411C7D" w:rsidTr="00411C7D"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в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б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а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7D" w:rsidRPr="00411C7D" w:rsidRDefault="00411C7D" w:rsidP="00411C7D">
            <w:pPr>
              <w:jc w:val="center"/>
              <w:rPr>
                <w:sz w:val="24"/>
                <w:szCs w:val="24"/>
              </w:rPr>
            </w:pPr>
            <w:r w:rsidRPr="00411C7D">
              <w:rPr>
                <w:sz w:val="24"/>
                <w:szCs w:val="24"/>
              </w:rPr>
              <w:t>г</w:t>
            </w:r>
          </w:p>
        </w:tc>
      </w:tr>
    </w:tbl>
    <w:p w:rsidR="00411C7D" w:rsidRDefault="00411C7D" w:rsidP="00411C7D">
      <w:pPr>
        <w:rPr>
          <w:sz w:val="24"/>
          <w:szCs w:val="24"/>
        </w:rPr>
      </w:pPr>
    </w:p>
    <w:p w:rsidR="0024620C" w:rsidRDefault="0024620C" w:rsidP="00246144">
      <w:pPr>
        <w:ind w:firstLine="709"/>
        <w:rPr>
          <w:b/>
          <w:sz w:val="24"/>
          <w:szCs w:val="24"/>
        </w:rPr>
      </w:pPr>
    </w:p>
    <w:p w:rsidR="00246144" w:rsidRDefault="009A07D7" w:rsidP="0024614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 xml:space="preserve">Тема </w:t>
      </w:r>
      <w:r w:rsidRPr="009A07D7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Передача и распределение </w:t>
      </w:r>
      <w:proofErr w:type="gramStart"/>
      <w:r>
        <w:rPr>
          <w:b/>
          <w:sz w:val="24"/>
          <w:szCs w:val="24"/>
        </w:rPr>
        <w:t>электрический</w:t>
      </w:r>
      <w:proofErr w:type="gramEnd"/>
      <w:r>
        <w:rPr>
          <w:b/>
          <w:sz w:val="24"/>
          <w:szCs w:val="24"/>
        </w:rPr>
        <w:t xml:space="preserve"> энергии</w:t>
      </w:r>
    </w:p>
    <w:p w:rsidR="00411C7D" w:rsidRDefault="00411C7D" w:rsidP="00411C7D">
      <w:pPr>
        <w:keepNext/>
        <w:keepLines/>
        <w:suppressLineNumbers/>
        <w:suppressAutoHyphens/>
        <w:jc w:val="both"/>
        <w:rPr>
          <w:sz w:val="24"/>
          <w:szCs w:val="24"/>
          <w:u w:val="single"/>
          <w:lang w:eastAsia="ru-RU"/>
        </w:rPr>
      </w:pPr>
    </w:p>
    <w:p w:rsidR="0064260A" w:rsidRDefault="00D5515B" w:rsidP="0064260A">
      <w:pPr>
        <w:keepNext/>
        <w:keepLines/>
        <w:suppressLineNumbers/>
        <w:suppressAutoHyphens/>
        <w:ind w:left="-12" w:firstLine="678"/>
        <w:jc w:val="both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4</w:t>
      </w:r>
      <w:r w:rsidR="0064260A" w:rsidRPr="00BF5A24">
        <w:rPr>
          <w:b/>
          <w:sz w:val="24"/>
          <w:szCs w:val="24"/>
          <w:lang w:eastAsia="ru-RU"/>
        </w:rPr>
        <w:t>.1.1</w:t>
      </w:r>
      <w:r w:rsidR="0064260A">
        <w:rPr>
          <w:b/>
          <w:sz w:val="24"/>
          <w:szCs w:val="24"/>
          <w:lang w:eastAsia="ru-RU"/>
        </w:rPr>
        <w:t>0</w:t>
      </w:r>
      <w:r w:rsidR="0064260A" w:rsidRPr="00BF5A24">
        <w:rPr>
          <w:b/>
          <w:sz w:val="24"/>
          <w:szCs w:val="24"/>
          <w:lang w:eastAsia="ru-RU"/>
        </w:rPr>
        <w:t>.</w:t>
      </w:r>
      <w:r w:rsidR="0064260A">
        <w:rPr>
          <w:sz w:val="24"/>
          <w:szCs w:val="24"/>
          <w:lang w:eastAsia="ru-RU"/>
        </w:rPr>
        <w:t xml:space="preserve"> </w:t>
      </w:r>
      <w:r w:rsidR="0064260A">
        <w:rPr>
          <w:b/>
          <w:sz w:val="24"/>
          <w:szCs w:val="24"/>
          <w:lang w:eastAsia="ru-RU"/>
        </w:rPr>
        <w:t>Перечень объектов контроля и оценки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3"/>
        <w:gridCol w:w="4370"/>
        <w:gridCol w:w="2197"/>
      </w:tblGrid>
      <w:tr w:rsidR="0064260A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объектов</w:t>
            </w:r>
          </w:p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контроля и оценки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(кол-во баллов)</w:t>
            </w:r>
          </w:p>
        </w:tc>
      </w:tr>
      <w:tr w:rsidR="0064260A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tabs>
                <w:tab w:val="left" w:pos="709"/>
              </w:tabs>
              <w:rPr>
                <w:sz w:val="24"/>
                <w:szCs w:val="24"/>
                <w:lang w:eastAsia="ru-RU"/>
              </w:rPr>
            </w:pPr>
            <w:proofErr w:type="gramStart"/>
            <w:r>
              <w:rPr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6: </w:t>
            </w:r>
            <w:r>
              <w:rPr>
                <w:sz w:val="24"/>
                <w:szCs w:val="24"/>
              </w:rPr>
              <w:t>основные элементы электрических сетей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повышающие и понижающие трансформаторные подстанции;</w:t>
            </w:r>
          </w:p>
          <w:p w:rsidR="0064260A" w:rsidRDefault="0064260A" w:rsidP="001D7C9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линии электропередач</w:t>
            </w:r>
          </w:p>
        </w:tc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4260A" w:rsidTr="00E04323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Pr="00BA3641" w:rsidRDefault="0064260A" w:rsidP="001D7C96">
            <w:pPr>
              <w:tabs>
                <w:tab w:val="left" w:pos="709"/>
              </w:tabs>
              <w:rPr>
                <w:bCs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3C30D7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3C30D7">
              <w:rPr>
                <w:sz w:val="24"/>
                <w:szCs w:val="24"/>
                <w:lang w:eastAsia="ru-RU"/>
              </w:rPr>
              <w:t xml:space="preserve"> 7: </w:t>
            </w:r>
            <w:r w:rsidRPr="003C30D7">
              <w:rPr>
                <w:sz w:val="24"/>
                <w:szCs w:val="24"/>
              </w:rPr>
              <w:t>принципы действия, устройство, основные характеристики электроизмерительных приборов, электрических машин, аппаратуры</w:t>
            </w:r>
            <w:r w:rsidRPr="00BA3641">
              <w:rPr>
                <w:color w:val="FF0000"/>
                <w:sz w:val="24"/>
                <w:szCs w:val="24"/>
              </w:rPr>
              <w:t xml:space="preserve"> </w:t>
            </w:r>
            <w:r w:rsidRPr="003C30D7">
              <w:rPr>
                <w:sz w:val="24"/>
                <w:szCs w:val="24"/>
              </w:rPr>
              <w:t>управления и защиты, схемы электроснабжения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keepNext/>
              <w:keepLines/>
              <w:suppressLineNumbers/>
              <w:suppressAutoHyphens/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принцип действия и устройство аппаратов защиты и управления;</w:t>
            </w:r>
          </w:p>
          <w:p w:rsidR="0064260A" w:rsidRDefault="0064260A" w:rsidP="001D7C96">
            <w:pPr>
              <w:tabs>
                <w:tab w:val="left" w:pos="709"/>
              </w:tabs>
              <w:ind w:left="108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схема передачи электроэнергии от производителей к потребителям</w:t>
            </w:r>
          </w:p>
        </w:tc>
        <w:tc>
          <w:tcPr>
            <w:tcW w:w="21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4260A" w:rsidRDefault="0064260A" w:rsidP="001D7C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23" w:rsidTr="001D7C96">
        <w:trPr>
          <w:jc w:val="center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>
            <w:proofErr w:type="gramStart"/>
            <w:r w:rsidRPr="00544B31">
              <w:rPr>
                <w:sz w:val="24"/>
                <w:szCs w:val="24"/>
                <w:lang w:eastAsia="ru-RU"/>
              </w:rPr>
              <w:t>З</w:t>
            </w:r>
            <w:proofErr w:type="gramEnd"/>
            <w:r w:rsidRPr="00544B31">
              <w:rPr>
                <w:sz w:val="24"/>
                <w:szCs w:val="24"/>
                <w:lang w:eastAsia="ru-RU"/>
              </w:rPr>
              <w:t xml:space="preserve"> 9: способы экономии электроэнергии</w:t>
            </w:r>
          </w:p>
        </w:tc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>
            <w:r>
              <w:rPr>
                <w:sz w:val="24"/>
                <w:szCs w:val="24"/>
                <w:lang w:eastAsia="ru-RU"/>
              </w:rPr>
              <w:t>- экономия электроэнергии</w:t>
            </w:r>
          </w:p>
        </w:tc>
        <w:tc>
          <w:tcPr>
            <w:tcW w:w="2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323" w:rsidRDefault="00E04323"/>
        </w:tc>
      </w:tr>
    </w:tbl>
    <w:p w:rsidR="009A07D7" w:rsidRDefault="009A07D7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</w:p>
    <w:p w:rsidR="00D5515B" w:rsidRDefault="00D5515B" w:rsidP="00D5515B">
      <w:pPr>
        <w:keepNext/>
        <w:keepLines/>
        <w:suppressLineNumbers/>
        <w:suppressAutoHyphens/>
        <w:ind w:left="-12" w:firstLine="296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Лабор</w:t>
      </w:r>
      <w:r w:rsidR="009A07D7">
        <w:rPr>
          <w:sz w:val="24"/>
          <w:szCs w:val="24"/>
          <w:lang w:eastAsia="ru-RU"/>
        </w:rPr>
        <w:t>аторно – практическая работа №17,18</w:t>
      </w:r>
      <w:r>
        <w:rPr>
          <w:sz w:val="24"/>
          <w:szCs w:val="24"/>
          <w:lang w:eastAsia="ru-RU"/>
        </w:rPr>
        <w:t xml:space="preserve"> «</w:t>
      </w:r>
      <w:r w:rsidR="009A07D7">
        <w:rPr>
          <w:sz w:val="24"/>
          <w:szCs w:val="24"/>
        </w:rPr>
        <w:t>Расчет и подбор проводов линий электропередачи»</w:t>
      </w:r>
    </w:p>
    <w:p w:rsidR="009A07D7" w:rsidRDefault="009A07D7" w:rsidP="009A07D7">
      <w:pPr>
        <w:ind w:firstLine="541"/>
        <w:jc w:val="both"/>
        <w:textAlignment w:val="baseline"/>
        <w:rPr>
          <w:sz w:val="28"/>
          <w:szCs w:val="28"/>
          <w:lang w:eastAsia="ru-RU"/>
        </w:rPr>
      </w:pP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Выбор сечения проводов по экономической плотности тока.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Проверка проводов на нагревание и по допустимой потере напряжения.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Порядок выполнения: 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Исходные данные заданы в приложении 1 </w:t>
      </w:r>
    </w:p>
    <w:p w:rsidR="009A07D7" w:rsidRPr="009A07D7" w:rsidRDefault="0028261C" w:rsidP="0028261C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proofErr w:type="gramStart"/>
      <w:r w:rsidR="009A07D7" w:rsidRPr="009A07D7">
        <w:rPr>
          <w:sz w:val="24"/>
          <w:szCs w:val="24"/>
          <w:lang w:eastAsia="ru-RU"/>
        </w:rPr>
        <w:t xml:space="preserve"> В</w:t>
      </w:r>
      <w:proofErr w:type="gramEnd"/>
      <w:r w:rsidR="009A07D7" w:rsidRPr="009A07D7">
        <w:rPr>
          <w:sz w:val="24"/>
          <w:szCs w:val="24"/>
          <w:lang w:eastAsia="ru-RU"/>
        </w:rPr>
        <w:t xml:space="preserve">ычерчиваем схему трёхфазной линии с одной нагрузкой на её концах 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2</w:t>
      </w:r>
      <w:proofErr w:type="gramStart"/>
      <w:r w:rsidRPr="009A07D7">
        <w:rPr>
          <w:sz w:val="24"/>
          <w:szCs w:val="24"/>
          <w:lang w:eastAsia="ru-RU"/>
        </w:rPr>
        <w:t xml:space="preserve"> О</w:t>
      </w:r>
      <w:proofErr w:type="gramEnd"/>
      <w:r w:rsidRPr="009A07D7">
        <w:rPr>
          <w:sz w:val="24"/>
          <w:szCs w:val="24"/>
          <w:lang w:eastAsia="ru-RU"/>
        </w:rPr>
        <w:t>пределяем величину максимального тока протекающего в каждом проводе рассчитываемой линии, А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I=P23√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proofErr w:type="gramStart"/>
      <w:r w:rsidRPr="009A07D7">
        <w:rPr>
          <w:color w:val="000000"/>
          <w:sz w:val="24"/>
          <w:szCs w:val="24"/>
          <w:lang w:eastAsia="ru-RU"/>
        </w:rPr>
        <w:t>U</w:t>
      </w:r>
      <w:proofErr w:type="gramEnd"/>
      <w:r w:rsidRPr="009A07D7">
        <w:rPr>
          <w:rFonts w:eastAsia="Arial Unicode MS"/>
          <w:i/>
          <w:iCs/>
          <w:color w:val="000000"/>
          <w:sz w:val="24"/>
          <w:szCs w:val="24"/>
          <w:lang w:eastAsia="ru-RU"/>
        </w:rPr>
        <w:t>н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r w:rsidRPr="009A07D7">
        <w:rPr>
          <w:color w:val="000000"/>
          <w:sz w:val="24"/>
          <w:szCs w:val="24"/>
          <w:lang w:eastAsia="ru-RU"/>
        </w:rPr>
        <w:t>cosφ2</w:t>
      </w:r>
    </w:p>
    <w:p w:rsidR="009A07D7" w:rsidRPr="009A07D7" w:rsidRDefault="009A07D7" w:rsidP="009A07D7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 xml:space="preserve">,                                               </w:t>
      </w:r>
    </w:p>
    <w:p w:rsidR="009A07D7" w:rsidRPr="009A07D7" w:rsidRDefault="0028261C" w:rsidP="0028261C">
      <w:pPr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</w:t>
      </w:r>
      <w:r>
        <w:rPr>
          <w:color w:val="000000"/>
          <w:sz w:val="24"/>
          <w:szCs w:val="24"/>
          <w:lang w:eastAsia="ru-RU"/>
        </w:rPr>
        <w:t>г</w:t>
      </w:r>
      <w:r w:rsidR="009A07D7" w:rsidRPr="009A07D7">
        <w:rPr>
          <w:color w:val="000000"/>
          <w:sz w:val="24"/>
          <w:szCs w:val="24"/>
          <w:lang w:eastAsia="ru-RU"/>
        </w:rPr>
        <w:t>де</w:t>
      </w:r>
      <w:r>
        <w:rPr>
          <w:color w:val="000000"/>
          <w:sz w:val="24"/>
          <w:szCs w:val="24"/>
          <w:lang w:eastAsia="ru-RU"/>
        </w:rPr>
        <w:t xml:space="preserve"> </w:t>
      </w:r>
      <w:r w:rsidR="009A07D7" w:rsidRPr="009A07D7">
        <w:rPr>
          <w:color w:val="000000"/>
          <w:sz w:val="24"/>
          <w:szCs w:val="24"/>
          <w:lang w:eastAsia="ru-RU"/>
        </w:rPr>
        <w:t>Р</w:t>
      </w:r>
      <w:proofErr w:type="gramStart"/>
      <w:r w:rsidR="009A07D7" w:rsidRPr="009A07D7">
        <w:rPr>
          <w:color w:val="000000"/>
          <w:sz w:val="24"/>
          <w:szCs w:val="24"/>
          <w:vertAlign w:val="subscript"/>
          <w:lang w:eastAsia="ru-RU"/>
        </w:rPr>
        <w:t>2</w:t>
      </w:r>
      <w:proofErr w:type="gramEnd"/>
      <w:r w:rsidR="009A07D7" w:rsidRPr="009A07D7">
        <w:rPr>
          <w:color w:val="000000"/>
          <w:sz w:val="24"/>
          <w:szCs w:val="24"/>
          <w:lang w:eastAsia="ru-RU"/>
        </w:rPr>
        <w:t> - максимальная мощность нагрузки в конце линии, кВт; </w:t>
      </w:r>
      <w:r w:rsidR="009A07D7"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shd w:val="clear" w:color="auto" w:fill="FFFFFF"/>
        <w:ind w:firstLine="979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val="en-US" w:eastAsia="ru-RU"/>
        </w:rPr>
        <w:t>U</w:t>
      </w:r>
      <w:r w:rsidRPr="009A07D7">
        <w:rPr>
          <w:color w:val="000000"/>
          <w:sz w:val="24"/>
          <w:szCs w:val="24"/>
          <w:vertAlign w:val="subscript"/>
          <w:lang w:val="en-US" w:eastAsia="ru-RU"/>
        </w:rPr>
        <w:t>H</w:t>
      </w:r>
      <w:r w:rsidRPr="009A07D7">
        <w:rPr>
          <w:color w:val="000000"/>
          <w:sz w:val="24"/>
          <w:szCs w:val="24"/>
          <w:lang w:eastAsia="ru-RU"/>
        </w:rPr>
        <w:t> - номинальное напряжение линии, кВ.</w:t>
      </w:r>
      <w:r w:rsidRPr="009A07D7">
        <w:rPr>
          <w:sz w:val="24"/>
          <w:szCs w:val="24"/>
          <w:lang w:eastAsia="ru-RU"/>
        </w:rPr>
        <w:t> </w:t>
      </w:r>
    </w:p>
    <w:p w:rsidR="0028261C" w:rsidRDefault="0028261C" w:rsidP="009A07D7">
      <w:pPr>
        <w:shd w:val="clear" w:color="auto" w:fill="FFFFFF"/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3.</w:t>
      </w:r>
      <w:r w:rsidR="009A07D7" w:rsidRPr="009A07D7">
        <w:rPr>
          <w:color w:val="000000"/>
          <w:sz w:val="24"/>
          <w:szCs w:val="24"/>
          <w:lang w:eastAsia="ru-RU"/>
        </w:rPr>
        <w:t xml:space="preserve"> Определяем экономическую плотность тока </w:t>
      </w:r>
      <w:proofErr w:type="spellStart"/>
      <w:r w:rsidR="009A07D7" w:rsidRPr="009A07D7">
        <w:rPr>
          <w:color w:val="000000"/>
          <w:sz w:val="24"/>
          <w:szCs w:val="24"/>
          <w:lang w:val="en-US" w:eastAsia="ru-RU"/>
        </w:rPr>
        <w:t>i</w:t>
      </w:r>
      <w:proofErr w:type="spellEnd"/>
      <w:r w:rsidR="009A07D7" w:rsidRPr="009A07D7">
        <w:rPr>
          <w:color w:val="000000"/>
          <w:sz w:val="24"/>
          <w:szCs w:val="24"/>
          <w:vertAlign w:val="subscript"/>
          <w:lang w:eastAsia="ru-RU"/>
        </w:rPr>
        <w:t>э</w:t>
      </w:r>
      <w:r w:rsidR="009A07D7" w:rsidRPr="009A07D7">
        <w:rPr>
          <w:color w:val="000000"/>
          <w:sz w:val="24"/>
          <w:szCs w:val="24"/>
          <w:lang w:eastAsia="ru-RU"/>
        </w:rPr>
        <w:t>, которая выбирается по таблице</w:t>
      </w:r>
      <w:proofErr w:type="gramStart"/>
      <w:r w:rsidR="009A07D7" w:rsidRPr="009A07D7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.</w:t>
      </w:r>
      <w:proofErr w:type="gramEnd"/>
    </w:p>
    <w:p w:rsidR="0028261C" w:rsidRDefault="0028261C" w:rsidP="009A07D7">
      <w:pPr>
        <w:shd w:val="clear" w:color="auto" w:fill="FFFFFF"/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28261C">
      <w:pPr>
        <w:shd w:val="clear" w:color="auto" w:fill="FFFFFF"/>
        <w:jc w:val="center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  <w:r>
        <w:rPr>
          <w:noProof/>
          <w:color w:val="000000"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388620</wp:posOffset>
            </wp:positionH>
            <wp:positionV relativeFrom="paragraph">
              <wp:posOffset>-82550</wp:posOffset>
            </wp:positionV>
            <wp:extent cx="4903470" cy="2084705"/>
            <wp:effectExtent l="19050" t="0" r="0" b="0"/>
            <wp:wrapTight wrapText="bothSides">
              <wp:wrapPolygon edited="0">
                <wp:start x="-84" y="0"/>
                <wp:lineTo x="-84" y="21317"/>
                <wp:lineTo x="21566" y="21317"/>
                <wp:lineTo x="21566" y="0"/>
                <wp:lineTo x="-84" y="0"/>
              </wp:wrapPolygon>
            </wp:wrapTight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20745" t="28389" r="22710" b="414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470" cy="2084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9A07D7">
      <w:pPr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28261C" w:rsidRDefault="0028261C" w:rsidP="0028261C">
      <w:pPr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4</w:t>
      </w:r>
      <w:proofErr w:type="gramStart"/>
      <w:r w:rsidRPr="009A07D7">
        <w:rPr>
          <w:color w:val="000000"/>
          <w:sz w:val="24"/>
          <w:szCs w:val="24"/>
          <w:lang w:eastAsia="ru-RU"/>
        </w:rPr>
        <w:t xml:space="preserve"> О</w:t>
      </w:r>
      <w:proofErr w:type="gramEnd"/>
      <w:r w:rsidRPr="009A07D7">
        <w:rPr>
          <w:color w:val="000000"/>
          <w:sz w:val="24"/>
          <w:szCs w:val="24"/>
          <w:lang w:eastAsia="ru-RU"/>
        </w:rPr>
        <w:t>пределяем экономическое сечение каждого провода линии</w:t>
      </w:r>
      <w:r w:rsidRPr="009A07D7">
        <w:rPr>
          <w:sz w:val="24"/>
          <w:szCs w:val="24"/>
          <w:lang w:eastAsia="ru-RU"/>
        </w:rPr>
        <w:t>, мм</w:t>
      </w:r>
      <w:r w:rsidRPr="009A07D7">
        <w:rPr>
          <w:sz w:val="24"/>
          <w:szCs w:val="24"/>
          <w:vertAlign w:val="superscript"/>
          <w:lang w:eastAsia="ru-RU"/>
        </w:rPr>
        <w:t>2</w:t>
      </w:r>
      <w:r w:rsidRPr="009A07D7">
        <w:rPr>
          <w:sz w:val="24"/>
          <w:szCs w:val="24"/>
          <w:lang w:eastAsia="ru-RU"/>
        </w:rPr>
        <w:t> </w:t>
      </w:r>
    </w:p>
    <w:p w:rsidR="0028261C" w:rsidRPr="0028261C" w:rsidRDefault="0028261C" w:rsidP="0028261C">
      <w:pPr>
        <w:jc w:val="both"/>
        <w:textAlignment w:val="baseline"/>
        <w:rPr>
          <w:sz w:val="24"/>
          <w:szCs w:val="24"/>
          <w:lang w:eastAsia="ru-RU"/>
        </w:rPr>
      </w:pPr>
    </w:p>
    <w:p w:rsidR="009A07D7" w:rsidRPr="009A07D7" w:rsidRDefault="009A07D7" w:rsidP="0028261C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proofErr w:type="spellStart"/>
      <w:proofErr w:type="gramStart"/>
      <w:r w:rsidRPr="009A07D7">
        <w:rPr>
          <w:color w:val="000000"/>
          <w:sz w:val="24"/>
          <w:szCs w:val="24"/>
          <w:lang w:eastAsia="ru-RU"/>
        </w:rPr>
        <w:t>q</w:t>
      </w:r>
      <w:proofErr w:type="gramEnd"/>
      <w:r w:rsidRPr="009A07D7">
        <w:rPr>
          <w:rFonts w:eastAsia="Arial Unicode MS"/>
          <w:i/>
          <w:iCs/>
          <w:color w:val="000000"/>
          <w:sz w:val="24"/>
          <w:szCs w:val="24"/>
          <w:lang w:eastAsia="ru-RU"/>
        </w:rPr>
        <w:t>э</w:t>
      </w:r>
      <w:r w:rsidRPr="009A07D7">
        <w:rPr>
          <w:color w:val="000000"/>
          <w:sz w:val="24"/>
          <w:szCs w:val="24"/>
          <w:lang w:eastAsia="ru-RU"/>
        </w:rPr>
        <w:t>=Ii</w:t>
      </w:r>
      <w:r w:rsidRPr="009A07D7">
        <w:rPr>
          <w:rFonts w:eastAsia="Arial Unicode MS"/>
          <w:i/>
          <w:iCs/>
          <w:color w:val="000000"/>
          <w:sz w:val="24"/>
          <w:szCs w:val="24"/>
          <w:lang w:eastAsia="ru-RU"/>
        </w:rPr>
        <w:t>э</w:t>
      </w:r>
      <w:proofErr w:type="spellEnd"/>
    </w:p>
    <w:p w:rsidR="009A07D7" w:rsidRPr="009A07D7" w:rsidRDefault="009A07D7" w:rsidP="009A07D7">
      <w:pPr>
        <w:shd w:val="clear" w:color="auto" w:fill="FFFFFF"/>
        <w:rPr>
          <w:color w:val="000000"/>
          <w:sz w:val="24"/>
          <w:szCs w:val="24"/>
          <w:lang w:eastAsia="ru-RU"/>
        </w:rPr>
      </w:pPr>
    </w:p>
    <w:p w:rsidR="009A07D7" w:rsidRPr="009A07D7" w:rsidRDefault="009A07D7" w:rsidP="0028261C">
      <w:pPr>
        <w:ind w:firstLine="541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где</w:t>
      </w:r>
      <w:r w:rsidRPr="009A07D7">
        <w:rPr>
          <w:color w:val="000000"/>
          <w:sz w:val="24"/>
          <w:szCs w:val="24"/>
          <w:lang w:val="en-US" w:eastAsia="ru-RU"/>
        </w:rPr>
        <w:t>I</w:t>
      </w:r>
      <w:r w:rsidRPr="009A07D7">
        <w:rPr>
          <w:color w:val="000000"/>
          <w:sz w:val="24"/>
          <w:szCs w:val="24"/>
          <w:lang w:eastAsia="ru-RU"/>
        </w:rPr>
        <w:t> - </w:t>
      </w:r>
      <w:proofErr w:type="gramStart"/>
      <w:r w:rsidRPr="009A07D7">
        <w:rPr>
          <w:color w:val="000000"/>
          <w:sz w:val="24"/>
          <w:szCs w:val="24"/>
          <w:lang w:eastAsia="ru-RU"/>
        </w:rPr>
        <w:t>ток</w:t>
      </w:r>
      <w:proofErr w:type="gramEnd"/>
      <w:r w:rsidRPr="009A07D7">
        <w:rPr>
          <w:color w:val="000000"/>
          <w:sz w:val="24"/>
          <w:szCs w:val="24"/>
          <w:lang w:eastAsia="ru-RU"/>
        </w:rPr>
        <w:t> протекающий в каждом проводе линии, А.</w:t>
      </w:r>
      <w:r w:rsidRPr="009A07D7">
        <w:rPr>
          <w:sz w:val="24"/>
          <w:szCs w:val="24"/>
          <w:lang w:eastAsia="ru-RU"/>
        </w:rPr>
        <w:t> </w:t>
      </w:r>
    </w:p>
    <w:p w:rsidR="0028261C" w:rsidRDefault="0028261C" w:rsidP="009A07D7">
      <w:pPr>
        <w:shd w:val="clear" w:color="auto" w:fill="FFFFFF"/>
        <w:ind w:firstLine="541"/>
        <w:jc w:val="both"/>
        <w:textAlignment w:val="baseline"/>
        <w:rPr>
          <w:color w:val="000000"/>
          <w:sz w:val="24"/>
          <w:szCs w:val="24"/>
          <w:lang w:eastAsia="ru-RU"/>
        </w:rPr>
      </w:pPr>
    </w:p>
    <w:p w:rsidR="009A07D7" w:rsidRPr="009A07D7" w:rsidRDefault="009A07D7" w:rsidP="009A07D7">
      <w:pPr>
        <w:shd w:val="clear" w:color="auto" w:fill="FFFFFF"/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5</w:t>
      </w:r>
      <w:proofErr w:type="gramStart"/>
      <w:r w:rsidRPr="009A07D7">
        <w:rPr>
          <w:color w:val="000000"/>
          <w:sz w:val="24"/>
          <w:szCs w:val="24"/>
          <w:lang w:eastAsia="ru-RU"/>
        </w:rPr>
        <w:t> П</w:t>
      </w:r>
      <w:proofErr w:type="gramEnd"/>
      <w:r w:rsidRPr="009A07D7">
        <w:rPr>
          <w:color w:val="000000"/>
          <w:sz w:val="24"/>
          <w:szCs w:val="24"/>
          <w:lang w:eastAsia="ru-RU"/>
        </w:rPr>
        <w:t>о  справочным данным выбираем ближайшее   большее стандартное сечение проводов линии  </w:t>
      </w:r>
      <w:r w:rsidRPr="009A07D7">
        <w:rPr>
          <w:color w:val="000000"/>
          <w:sz w:val="24"/>
          <w:szCs w:val="24"/>
          <w:lang w:val="en-US" w:eastAsia="ru-RU"/>
        </w:rPr>
        <w:t>q</w:t>
      </w:r>
      <w:r w:rsidRPr="009A07D7">
        <w:rPr>
          <w:color w:val="000000"/>
          <w:sz w:val="24"/>
          <w:szCs w:val="24"/>
          <w:vertAlign w:val="subscript"/>
          <w:lang w:eastAsia="ru-RU"/>
        </w:rPr>
        <w:t>Н</w:t>
      </w:r>
      <w:r w:rsidRPr="009A07D7">
        <w:rPr>
          <w:color w:val="000000"/>
          <w:sz w:val="24"/>
          <w:szCs w:val="24"/>
          <w:lang w:eastAsia="ru-RU"/>
        </w:rPr>
        <w:t>, мм</w:t>
      </w:r>
      <w:r w:rsidRPr="009A07D7">
        <w:rPr>
          <w:color w:val="000000"/>
          <w:sz w:val="24"/>
          <w:szCs w:val="24"/>
          <w:vertAlign w:val="superscript"/>
          <w:lang w:eastAsia="ru-RU"/>
        </w:rPr>
        <w:t>2</w:t>
      </w:r>
      <w:r w:rsidRPr="009A07D7">
        <w:rPr>
          <w:color w:val="000000"/>
          <w:sz w:val="24"/>
          <w:szCs w:val="24"/>
          <w:lang w:eastAsia="ru-RU"/>
        </w:rPr>
        <w:t>, выписываем марку этого провода и допустимый по нагреву ток </w:t>
      </w:r>
      <w:r w:rsidRPr="009A07D7">
        <w:rPr>
          <w:color w:val="000000"/>
          <w:sz w:val="24"/>
          <w:szCs w:val="24"/>
          <w:lang w:val="en-US" w:eastAsia="ru-RU"/>
        </w:rPr>
        <w:t>I</w:t>
      </w:r>
      <w:proofErr w:type="spellStart"/>
      <w:r w:rsidRPr="009A07D7">
        <w:rPr>
          <w:color w:val="000000"/>
          <w:sz w:val="24"/>
          <w:szCs w:val="24"/>
          <w:vertAlign w:val="subscript"/>
          <w:lang w:eastAsia="ru-RU"/>
        </w:rPr>
        <w:t>доп</w:t>
      </w:r>
      <w:proofErr w:type="spellEnd"/>
      <w:r w:rsidRPr="009A07D7">
        <w:rPr>
          <w:color w:val="000000"/>
          <w:sz w:val="24"/>
          <w:szCs w:val="24"/>
          <w:lang w:eastAsia="ru-RU"/>
        </w:rPr>
        <w:t>, А.</w:t>
      </w: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shd w:val="clear" w:color="auto" w:fill="FFFFFF"/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6</w:t>
      </w:r>
      <w:proofErr w:type="gramStart"/>
      <w:r w:rsidRPr="009A07D7">
        <w:rPr>
          <w:color w:val="000000"/>
          <w:sz w:val="24"/>
          <w:szCs w:val="24"/>
          <w:lang w:eastAsia="ru-RU"/>
        </w:rPr>
        <w:t xml:space="preserve"> П</w:t>
      </w:r>
      <w:proofErr w:type="gramEnd"/>
      <w:r w:rsidRPr="009A07D7">
        <w:rPr>
          <w:color w:val="000000"/>
          <w:sz w:val="24"/>
          <w:szCs w:val="24"/>
          <w:lang w:eastAsia="ru-RU"/>
        </w:rPr>
        <w:t>роверяем выбранное  сечение по условию нагрева.</w:t>
      </w: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Должно соблюдаться условие</w:t>
      </w: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center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val="en-US" w:eastAsia="ru-RU"/>
        </w:rPr>
        <w:t>I</w:t>
      </w:r>
      <w:r w:rsidRPr="009A07D7">
        <w:rPr>
          <w:sz w:val="24"/>
          <w:szCs w:val="24"/>
          <w:vertAlign w:val="subscript"/>
          <w:lang w:eastAsia="ru-RU"/>
        </w:rPr>
        <w:t>доп.</w:t>
      </w:r>
      <w:r w:rsidRPr="009A07D7">
        <w:rPr>
          <w:sz w:val="24"/>
          <w:szCs w:val="24"/>
          <w:lang w:eastAsia="ru-RU"/>
        </w:rPr>
        <w:t>&gt;</w:t>
      </w:r>
      <w:r w:rsidRPr="009A07D7">
        <w:rPr>
          <w:sz w:val="24"/>
          <w:szCs w:val="24"/>
          <w:lang w:val="en-US" w:eastAsia="ru-RU"/>
        </w:rPr>
        <w:t>I</w:t>
      </w: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center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1.3.7</w:t>
      </w:r>
      <w:proofErr w:type="gramStart"/>
      <w:r w:rsidRPr="009A07D7">
        <w:rPr>
          <w:sz w:val="24"/>
          <w:szCs w:val="24"/>
          <w:lang w:eastAsia="ru-RU"/>
        </w:rPr>
        <w:t xml:space="preserve"> В</w:t>
      </w:r>
      <w:proofErr w:type="gramEnd"/>
      <w:r w:rsidRPr="009A07D7">
        <w:rPr>
          <w:sz w:val="24"/>
          <w:szCs w:val="24"/>
          <w:lang w:eastAsia="ru-RU"/>
        </w:rPr>
        <w:t>ычерчиваем схему замещения одной фазы ЛЭП </w:t>
      </w:r>
    </w:p>
    <w:p w:rsidR="009A07D7" w:rsidRPr="009A07D7" w:rsidRDefault="009A07D7" w:rsidP="009A07D7">
      <w:pPr>
        <w:ind w:firstLine="541"/>
        <w:jc w:val="center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center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8</w:t>
      </w:r>
      <w:proofErr w:type="gramStart"/>
      <w:r w:rsidRPr="009A07D7">
        <w:rPr>
          <w:sz w:val="24"/>
          <w:szCs w:val="24"/>
          <w:lang w:eastAsia="ru-RU"/>
        </w:rPr>
        <w:t xml:space="preserve"> П</w:t>
      </w:r>
      <w:proofErr w:type="gramEnd"/>
      <w:r w:rsidRPr="009A07D7">
        <w:rPr>
          <w:sz w:val="24"/>
          <w:szCs w:val="24"/>
          <w:lang w:eastAsia="ru-RU"/>
        </w:rPr>
        <w:t>о табл. 1.2 находим величину активного и индуктивного сопротивления провода </w:t>
      </w:r>
      <w:r w:rsidRPr="009A07D7">
        <w:rPr>
          <w:sz w:val="24"/>
          <w:szCs w:val="24"/>
          <w:lang w:val="en-US" w:eastAsia="ru-RU"/>
        </w:rPr>
        <w:t>r</w:t>
      </w:r>
      <w:r w:rsidRPr="009A07D7">
        <w:rPr>
          <w:sz w:val="24"/>
          <w:szCs w:val="24"/>
          <w:vertAlign w:val="subscript"/>
          <w:lang w:eastAsia="ru-RU"/>
        </w:rPr>
        <w:t>0 </w:t>
      </w:r>
      <w:r w:rsidRPr="009A07D7">
        <w:rPr>
          <w:sz w:val="24"/>
          <w:szCs w:val="24"/>
          <w:lang w:eastAsia="ru-RU"/>
        </w:rPr>
        <w:t>и</w:t>
      </w:r>
      <w:r w:rsidRPr="009A07D7">
        <w:rPr>
          <w:sz w:val="24"/>
          <w:szCs w:val="24"/>
          <w:lang w:val="en-US" w:eastAsia="ru-RU"/>
        </w:rPr>
        <w:t>x</w:t>
      </w:r>
      <w:r w:rsidRPr="009A07D7">
        <w:rPr>
          <w:sz w:val="24"/>
          <w:szCs w:val="24"/>
          <w:vertAlign w:val="subscript"/>
          <w:lang w:eastAsia="ru-RU"/>
        </w:rPr>
        <w:t>0</w:t>
      </w:r>
      <w:r w:rsidRPr="009A07D7">
        <w:rPr>
          <w:sz w:val="24"/>
          <w:szCs w:val="24"/>
          <w:lang w:eastAsia="ru-RU"/>
        </w:rPr>
        <w:t>, (Ом/км.), тогда получаем, Ом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28261C" w:rsidRDefault="009A07D7" w:rsidP="0028261C">
      <w:pPr>
        <w:jc w:val="center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val="en-US" w:eastAsia="ru-RU"/>
        </w:rPr>
        <w:t>R</w:t>
      </w:r>
      <w:r w:rsidRPr="009A07D7">
        <w:rPr>
          <w:color w:val="000000"/>
          <w:sz w:val="24"/>
          <w:szCs w:val="24"/>
          <w:lang w:eastAsia="ru-RU"/>
        </w:rPr>
        <w:t> = </w:t>
      </w:r>
      <w:r w:rsidRPr="009A07D7">
        <w:rPr>
          <w:color w:val="000000"/>
          <w:sz w:val="24"/>
          <w:szCs w:val="24"/>
          <w:lang w:val="en-US" w:eastAsia="ru-RU"/>
        </w:rPr>
        <w:t>r</w:t>
      </w:r>
      <w:r w:rsidRPr="009A07D7">
        <w:rPr>
          <w:color w:val="000000"/>
          <w:sz w:val="24"/>
          <w:szCs w:val="24"/>
          <w:vertAlign w:val="subscript"/>
          <w:lang w:eastAsia="ru-RU"/>
        </w:rPr>
        <w:t>0</w:t>
      </w:r>
      <w:r w:rsidRPr="009A07D7">
        <w:rPr>
          <w:color w:val="000000"/>
          <w:sz w:val="24"/>
          <w:szCs w:val="24"/>
          <w:lang w:eastAsia="ru-RU"/>
        </w:rPr>
        <w:t>∙</w:t>
      </w:r>
    </w:p>
    <w:p w:rsidR="009A07D7" w:rsidRPr="009A07D7" w:rsidRDefault="009A07D7" w:rsidP="0028261C">
      <w:pPr>
        <w:jc w:val="center"/>
        <w:textAlignment w:val="baseline"/>
        <w:rPr>
          <w:sz w:val="24"/>
          <w:szCs w:val="24"/>
          <w:lang w:eastAsia="ru-RU"/>
        </w:rPr>
      </w:pPr>
      <w:proofErr w:type="spellStart"/>
      <w:proofErr w:type="gramStart"/>
      <w:r w:rsidRPr="009A07D7">
        <w:rPr>
          <w:color w:val="000000"/>
          <w:sz w:val="24"/>
          <w:szCs w:val="24"/>
          <w:lang w:val="en-US" w:eastAsia="ru-RU"/>
        </w:rPr>
        <w:t>x</w:t>
      </w:r>
      <w:r w:rsidRPr="009A07D7">
        <w:rPr>
          <w:color w:val="000000"/>
          <w:sz w:val="24"/>
          <w:szCs w:val="24"/>
          <w:vertAlign w:val="subscript"/>
          <w:lang w:val="en-US" w:eastAsia="ru-RU"/>
        </w:rPr>
        <w:t>L</w:t>
      </w:r>
      <w:proofErr w:type="spellEnd"/>
      <w:proofErr w:type="gramEnd"/>
      <w:r w:rsidRPr="009A07D7">
        <w:rPr>
          <w:color w:val="000000"/>
          <w:sz w:val="24"/>
          <w:szCs w:val="24"/>
          <w:lang w:eastAsia="ru-RU"/>
        </w:rPr>
        <w:t> = </w:t>
      </w:r>
      <w:r w:rsidRPr="009A07D7">
        <w:rPr>
          <w:color w:val="000000"/>
          <w:sz w:val="24"/>
          <w:szCs w:val="24"/>
          <w:lang w:val="en-US" w:eastAsia="ru-RU"/>
        </w:rPr>
        <w:t>x</w:t>
      </w:r>
      <w:r w:rsidRPr="009A07D7">
        <w:rPr>
          <w:color w:val="000000"/>
          <w:sz w:val="24"/>
          <w:szCs w:val="24"/>
          <w:vertAlign w:val="subscript"/>
          <w:lang w:eastAsia="ru-RU"/>
        </w:rPr>
        <w:t>0</w:t>
      </w:r>
      <w:r w:rsidRPr="009A07D7">
        <w:rPr>
          <w:color w:val="000000"/>
          <w:sz w:val="24"/>
          <w:szCs w:val="24"/>
          <w:lang w:eastAsia="ru-RU"/>
        </w:rPr>
        <w:t>∙</w:t>
      </w:r>
    </w:p>
    <w:p w:rsidR="009A07D7" w:rsidRPr="009A07D7" w:rsidRDefault="009A07D7" w:rsidP="009A07D7">
      <w:pPr>
        <w:shd w:val="clear" w:color="auto" w:fill="FFFFFF"/>
        <w:rPr>
          <w:color w:val="000000"/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,      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9</w:t>
      </w:r>
      <w:proofErr w:type="gramStart"/>
      <w:r w:rsidRPr="009A07D7">
        <w:rPr>
          <w:color w:val="000000"/>
          <w:sz w:val="24"/>
          <w:szCs w:val="24"/>
          <w:lang w:eastAsia="ru-RU"/>
        </w:rPr>
        <w:t xml:space="preserve"> О</w:t>
      </w:r>
      <w:proofErr w:type="gramEnd"/>
      <w:r w:rsidRPr="009A07D7">
        <w:rPr>
          <w:color w:val="000000"/>
          <w:sz w:val="24"/>
          <w:szCs w:val="24"/>
          <w:lang w:eastAsia="ru-RU"/>
        </w:rPr>
        <w:t>пределяем потерю линейного напряжения без учёта активной и емкостной поперечной проводимости линии, что допустимо для линий напряжением до 110 кВ</w:t>
      </w: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9A07D7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Δ</w:t>
      </w:r>
      <w:proofErr w:type="gramStart"/>
      <w:r w:rsidRPr="009A07D7">
        <w:rPr>
          <w:color w:val="000000"/>
          <w:sz w:val="24"/>
          <w:szCs w:val="24"/>
          <w:lang w:eastAsia="ru-RU"/>
        </w:rPr>
        <w:t>U</w:t>
      </w:r>
      <w:proofErr w:type="gramEnd"/>
      <w:r w:rsidRPr="009A07D7">
        <w:rPr>
          <w:rFonts w:eastAsia="Arial Unicode MS"/>
          <w:i/>
          <w:iCs/>
          <w:color w:val="000000"/>
          <w:sz w:val="24"/>
          <w:szCs w:val="24"/>
          <w:lang w:eastAsia="ru-RU"/>
        </w:rPr>
        <w:t>л</w:t>
      </w:r>
      <w:r w:rsidRPr="009A07D7">
        <w:rPr>
          <w:color w:val="000000"/>
          <w:sz w:val="24"/>
          <w:szCs w:val="24"/>
          <w:lang w:eastAsia="ru-RU"/>
        </w:rPr>
        <w:t>=3√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r w:rsidRPr="009A07D7">
        <w:rPr>
          <w:color w:val="000000"/>
          <w:sz w:val="24"/>
          <w:szCs w:val="24"/>
          <w:lang w:eastAsia="ru-RU"/>
        </w:rPr>
        <w:t>I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r w:rsidRPr="009A07D7">
        <w:rPr>
          <w:color w:val="000000"/>
          <w:sz w:val="24"/>
          <w:szCs w:val="24"/>
          <w:lang w:eastAsia="ru-RU"/>
        </w:rPr>
        <w:t>(R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r w:rsidRPr="009A07D7">
        <w:rPr>
          <w:color w:val="000000"/>
          <w:sz w:val="24"/>
          <w:szCs w:val="24"/>
          <w:lang w:eastAsia="ru-RU"/>
        </w:rPr>
        <w:t>cosφ2+xL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r w:rsidRPr="009A07D7">
        <w:rPr>
          <w:color w:val="000000"/>
          <w:sz w:val="24"/>
          <w:szCs w:val="24"/>
          <w:lang w:eastAsia="ru-RU"/>
        </w:rPr>
        <w:t>sinφ2),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где</w:t>
      </w:r>
      <w:proofErr w:type="spellStart"/>
      <w:proofErr w:type="gramStart"/>
      <w:r w:rsidRPr="009A07D7">
        <w:rPr>
          <w:sz w:val="24"/>
          <w:szCs w:val="24"/>
          <w:lang w:val="en-US" w:eastAsia="ru-RU"/>
        </w:rPr>
        <w:t>cos</w:t>
      </w:r>
      <w:proofErr w:type="gramEnd"/>
      <w:r w:rsidRPr="009A07D7">
        <w:rPr>
          <w:sz w:val="24"/>
          <w:szCs w:val="24"/>
          <w:lang w:val="en-US" w:eastAsia="ru-RU"/>
        </w:rPr>
        <w:t>φ</w:t>
      </w:r>
      <w:proofErr w:type="spellEnd"/>
      <w:r w:rsidRPr="009A07D7">
        <w:rPr>
          <w:sz w:val="24"/>
          <w:szCs w:val="24"/>
          <w:vertAlign w:val="subscript"/>
          <w:lang w:eastAsia="ru-RU"/>
        </w:rPr>
        <w:t>2</w:t>
      </w:r>
      <w:r w:rsidRPr="009A07D7">
        <w:rPr>
          <w:sz w:val="24"/>
          <w:szCs w:val="24"/>
          <w:lang w:eastAsia="ru-RU"/>
        </w:rPr>
        <w:t> = 0,92; </w:t>
      </w:r>
      <w:proofErr w:type="spellStart"/>
      <w:r w:rsidRPr="009A07D7">
        <w:rPr>
          <w:sz w:val="24"/>
          <w:szCs w:val="24"/>
          <w:lang w:val="en-US" w:eastAsia="ru-RU"/>
        </w:rPr>
        <w:t>sinφ</w:t>
      </w:r>
      <w:proofErr w:type="spellEnd"/>
      <w:r w:rsidRPr="009A07D7">
        <w:rPr>
          <w:sz w:val="24"/>
          <w:szCs w:val="24"/>
          <w:vertAlign w:val="subscript"/>
          <w:lang w:eastAsia="ru-RU"/>
        </w:rPr>
        <w:t>2</w:t>
      </w:r>
      <w:r w:rsidRPr="009A07D7">
        <w:rPr>
          <w:sz w:val="24"/>
          <w:szCs w:val="24"/>
          <w:lang w:eastAsia="ru-RU"/>
        </w:rPr>
        <w:t> = 0,39.  </w:t>
      </w:r>
    </w:p>
    <w:p w:rsidR="0028261C" w:rsidRDefault="0028261C" w:rsidP="009A07D7">
      <w:pPr>
        <w:jc w:val="both"/>
        <w:textAlignment w:val="baseline"/>
        <w:rPr>
          <w:sz w:val="24"/>
          <w:szCs w:val="24"/>
          <w:lang w:eastAsia="ru-RU"/>
        </w:rPr>
      </w:pPr>
    </w:p>
    <w:p w:rsidR="009A07D7" w:rsidRPr="009A07D7" w:rsidRDefault="009A07D7" w:rsidP="009A07D7">
      <w:pPr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Полученное значение </w:t>
      </w:r>
    </w:p>
    <w:p w:rsidR="009A07D7" w:rsidRPr="009A07D7" w:rsidRDefault="009A07D7" w:rsidP="0028261C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ΔU</w:t>
      </w:r>
      <w:r w:rsidRPr="009A07D7">
        <w:rPr>
          <w:rFonts w:eastAsia="Arial Unicode MS"/>
          <w:i/>
          <w:iCs/>
          <w:color w:val="000000"/>
          <w:sz w:val="24"/>
          <w:szCs w:val="24"/>
          <w:lang w:eastAsia="ru-RU"/>
        </w:rPr>
        <w:t>л</w:t>
      </w:r>
      <w:r w:rsidRPr="009A07D7">
        <w:rPr>
          <w:sz w:val="24"/>
          <w:szCs w:val="24"/>
          <w:lang w:eastAsia="ru-RU"/>
        </w:rPr>
        <w:t xml:space="preserve">, </w:t>
      </w:r>
      <w:proofErr w:type="gramStart"/>
      <w:r w:rsidRPr="009A07D7">
        <w:rPr>
          <w:sz w:val="24"/>
          <w:szCs w:val="24"/>
          <w:lang w:eastAsia="ru-RU"/>
        </w:rPr>
        <w:t>выраженное</w:t>
      </w:r>
      <w:proofErr w:type="gramEnd"/>
      <w:r w:rsidRPr="009A07D7">
        <w:rPr>
          <w:sz w:val="24"/>
          <w:szCs w:val="24"/>
          <w:lang w:eastAsia="ru-RU"/>
        </w:rPr>
        <w:t xml:space="preserve"> в вольтах, переводим в киловольты.</w:t>
      </w:r>
      <w:r w:rsidRPr="009A07D7">
        <w:rPr>
          <w:color w:val="000000"/>
          <w:sz w:val="24"/>
          <w:szCs w:val="24"/>
          <w:lang w:eastAsia="ru-RU"/>
        </w:rPr>
        <w:t> </w:t>
      </w:r>
    </w:p>
    <w:p w:rsidR="009A07D7" w:rsidRPr="009A07D7" w:rsidRDefault="009A07D7" w:rsidP="0028261C">
      <w:pPr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10</w:t>
      </w:r>
      <w:proofErr w:type="gramStart"/>
      <w:r w:rsidRPr="009A07D7">
        <w:rPr>
          <w:sz w:val="24"/>
          <w:szCs w:val="24"/>
          <w:lang w:eastAsia="ru-RU"/>
        </w:rPr>
        <w:t xml:space="preserve"> О</w:t>
      </w:r>
      <w:proofErr w:type="gramEnd"/>
      <w:r w:rsidRPr="009A07D7">
        <w:rPr>
          <w:sz w:val="24"/>
          <w:szCs w:val="24"/>
          <w:lang w:eastAsia="ru-RU"/>
        </w:rPr>
        <w:t>пределяем относительную потерю напряжения, т.е. отношение потери напряжения к номинальному напряжению линии в процентах, %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9A07D7" w:rsidRPr="009A07D7" w:rsidRDefault="009A07D7" w:rsidP="0028261C">
      <w:pPr>
        <w:shd w:val="clear" w:color="auto" w:fill="FFFFFF"/>
        <w:jc w:val="center"/>
        <w:rPr>
          <w:color w:val="000000"/>
          <w:sz w:val="24"/>
          <w:szCs w:val="24"/>
          <w:lang w:eastAsia="ru-RU"/>
        </w:rPr>
      </w:pPr>
      <w:r w:rsidRPr="009A07D7">
        <w:rPr>
          <w:color w:val="000000"/>
          <w:sz w:val="24"/>
          <w:szCs w:val="24"/>
          <w:lang w:eastAsia="ru-RU"/>
        </w:rPr>
        <w:t>e=ΔUU</w:t>
      </w:r>
      <w:r w:rsidRPr="009A07D7">
        <w:rPr>
          <w:rFonts w:ascii="Cambria Math" w:hAnsi="Cambria Math"/>
          <w:color w:val="000000"/>
          <w:sz w:val="24"/>
          <w:szCs w:val="24"/>
          <w:lang w:eastAsia="ru-RU"/>
        </w:rPr>
        <w:t>⋅</w:t>
      </w:r>
      <w:r w:rsidRPr="009A07D7">
        <w:rPr>
          <w:color w:val="000000"/>
          <w:sz w:val="24"/>
          <w:szCs w:val="24"/>
          <w:lang w:eastAsia="ru-RU"/>
        </w:rPr>
        <w:t>100.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1.3.11</w:t>
      </w:r>
      <w:proofErr w:type="gramStart"/>
      <w:r w:rsidRPr="009A07D7">
        <w:rPr>
          <w:sz w:val="24"/>
          <w:szCs w:val="24"/>
          <w:lang w:eastAsia="ru-RU"/>
        </w:rPr>
        <w:t xml:space="preserve"> С</w:t>
      </w:r>
      <w:proofErr w:type="gramEnd"/>
      <w:r w:rsidRPr="009A07D7">
        <w:rPr>
          <w:sz w:val="24"/>
          <w:szCs w:val="24"/>
          <w:lang w:eastAsia="ru-RU"/>
        </w:rPr>
        <w:t>равниваем полученную величину с допустимым для ЛЭП значением.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Должно соблюдаться условие </w:t>
      </w:r>
    </w:p>
    <w:p w:rsidR="009A07D7" w:rsidRPr="009A07D7" w:rsidRDefault="009A07D7" w:rsidP="009A07D7">
      <w:pPr>
        <w:ind w:firstLine="541"/>
        <w:jc w:val="center"/>
        <w:textAlignment w:val="baseline"/>
        <w:rPr>
          <w:sz w:val="24"/>
          <w:szCs w:val="24"/>
          <w:lang w:eastAsia="ru-RU"/>
        </w:rPr>
      </w:pPr>
      <w:proofErr w:type="gramStart"/>
      <w:r w:rsidRPr="009A07D7">
        <w:rPr>
          <w:sz w:val="24"/>
          <w:szCs w:val="24"/>
          <w:lang w:val="en-US" w:eastAsia="ru-RU"/>
        </w:rPr>
        <w:t>e</w:t>
      </w:r>
      <w:proofErr w:type="gramEnd"/>
      <w:r w:rsidRPr="009A07D7">
        <w:rPr>
          <w:sz w:val="24"/>
          <w:szCs w:val="24"/>
          <w:lang w:eastAsia="ru-RU"/>
        </w:rPr>
        <w:t> ≤ </w:t>
      </w:r>
      <w:r w:rsidRPr="009A07D7">
        <w:rPr>
          <w:sz w:val="24"/>
          <w:szCs w:val="24"/>
          <w:lang w:val="en-US" w:eastAsia="ru-RU"/>
        </w:rPr>
        <w:t>e</w:t>
      </w:r>
      <w:proofErr w:type="spellStart"/>
      <w:r w:rsidRPr="009A07D7">
        <w:rPr>
          <w:sz w:val="24"/>
          <w:szCs w:val="24"/>
          <w:vertAlign w:val="subscript"/>
          <w:lang w:eastAsia="ru-RU"/>
        </w:rPr>
        <w:t>доп</w:t>
      </w:r>
      <w:proofErr w:type="spellEnd"/>
      <w:r w:rsidRPr="009A07D7">
        <w:rPr>
          <w:sz w:val="24"/>
          <w:szCs w:val="24"/>
          <w:lang w:eastAsia="ru-RU"/>
        </w:rPr>
        <w:t>,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где</w:t>
      </w:r>
      <w:r w:rsidRPr="009A07D7">
        <w:rPr>
          <w:sz w:val="24"/>
          <w:szCs w:val="24"/>
          <w:lang w:val="en-US" w:eastAsia="ru-RU"/>
        </w:rPr>
        <w:t> </w:t>
      </w:r>
      <w:proofErr w:type="gramStart"/>
      <w:r w:rsidRPr="009A07D7">
        <w:rPr>
          <w:sz w:val="24"/>
          <w:szCs w:val="24"/>
          <w:lang w:val="en-US" w:eastAsia="ru-RU"/>
        </w:rPr>
        <w:t>e</w:t>
      </w:r>
      <w:proofErr w:type="spellStart"/>
      <w:proofErr w:type="gramEnd"/>
      <w:r w:rsidRPr="009A07D7">
        <w:rPr>
          <w:sz w:val="24"/>
          <w:szCs w:val="24"/>
          <w:vertAlign w:val="subscript"/>
          <w:lang w:eastAsia="ru-RU"/>
        </w:rPr>
        <w:t>доп</w:t>
      </w:r>
      <w:proofErr w:type="spellEnd"/>
      <w:r w:rsidRPr="009A07D7">
        <w:rPr>
          <w:sz w:val="24"/>
          <w:szCs w:val="24"/>
          <w:vertAlign w:val="subscript"/>
          <w:lang w:eastAsia="ru-RU"/>
        </w:rPr>
        <w:t> </w:t>
      </w:r>
      <w:r w:rsidRPr="009A07D7">
        <w:rPr>
          <w:sz w:val="24"/>
          <w:szCs w:val="24"/>
          <w:lang w:eastAsia="ru-RU"/>
        </w:rPr>
        <w:t>= 10% </w:t>
      </w:r>
    </w:p>
    <w:p w:rsidR="0028261C" w:rsidRDefault="0028261C" w:rsidP="009A07D7">
      <w:pPr>
        <w:textAlignment w:val="baseline"/>
        <w:rPr>
          <w:sz w:val="24"/>
          <w:szCs w:val="24"/>
          <w:lang w:eastAsia="ru-RU"/>
        </w:rPr>
      </w:pPr>
    </w:p>
    <w:p w:rsidR="0028261C" w:rsidRDefault="0028261C" w:rsidP="009A07D7">
      <w:pPr>
        <w:textAlignment w:val="baseline"/>
        <w:rPr>
          <w:sz w:val="24"/>
          <w:szCs w:val="24"/>
          <w:lang w:eastAsia="ru-RU"/>
        </w:rPr>
      </w:pPr>
    </w:p>
    <w:p w:rsidR="0028261C" w:rsidRDefault="0028261C" w:rsidP="009A07D7">
      <w:pPr>
        <w:textAlignment w:val="baseline"/>
        <w:rPr>
          <w:sz w:val="24"/>
          <w:szCs w:val="24"/>
          <w:lang w:eastAsia="ru-RU"/>
        </w:rPr>
      </w:pPr>
    </w:p>
    <w:p w:rsidR="009A07D7" w:rsidRPr="009A07D7" w:rsidRDefault="0028261C" w:rsidP="009A07D7">
      <w:pPr>
        <w:textAlignment w:val="baseline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Таблица 2 – Р</w:t>
      </w:r>
      <w:r w:rsidR="009A07D7" w:rsidRPr="009A07D7">
        <w:rPr>
          <w:sz w:val="24"/>
          <w:szCs w:val="24"/>
          <w:lang w:eastAsia="ru-RU"/>
        </w:rPr>
        <w:t>асчётные данные провода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2"/>
        <w:gridCol w:w="1843"/>
        <w:gridCol w:w="1866"/>
        <w:gridCol w:w="1855"/>
      </w:tblGrid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Сечение провода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Допускаемый по нагреву ток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Активное сопротивление провода </w:t>
            </w:r>
            <w:r w:rsidRPr="0028261C">
              <w:rPr>
                <w:color w:val="000000"/>
                <w:sz w:val="22"/>
                <w:szCs w:val="22"/>
                <w:lang w:val="en-US" w:eastAsia="ru-RU"/>
              </w:rPr>
              <w:t>r</w:t>
            </w:r>
            <w:r w:rsidRPr="0028261C">
              <w:rPr>
                <w:color w:val="000000"/>
                <w:sz w:val="22"/>
                <w:szCs w:val="22"/>
                <w:vertAlign w:val="subscript"/>
                <w:lang w:eastAsia="ru-RU"/>
              </w:rPr>
              <w:t>0</w:t>
            </w:r>
            <w:r w:rsidRPr="0028261C">
              <w:rPr>
                <w:color w:val="000000"/>
                <w:sz w:val="22"/>
                <w:szCs w:val="22"/>
                <w:lang w:eastAsia="ru-RU"/>
              </w:rPr>
              <w:t>, Ом/</w:t>
            </w:r>
            <w:proofErr w:type="gramStart"/>
            <w:r w:rsidRPr="0028261C">
              <w:rPr>
                <w:color w:val="000000"/>
                <w:sz w:val="22"/>
                <w:szCs w:val="22"/>
                <w:lang w:eastAsia="ru-RU"/>
              </w:rPr>
              <w:t>км</w:t>
            </w:r>
            <w:proofErr w:type="gramEnd"/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 xml:space="preserve">Индуктивное сопротивление провода 3-х фазной </w:t>
            </w:r>
            <w:proofErr w:type="gramStart"/>
            <w:r w:rsidRPr="0028261C">
              <w:rPr>
                <w:color w:val="000000"/>
                <w:sz w:val="22"/>
                <w:szCs w:val="22"/>
                <w:lang w:eastAsia="ru-RU"/>
              </w:rPr>
              <w:t>ВЛ</w:t>
            </w:r>
            <w:proofErr w:type="gramEnd"/>
            <w:r w:rsidRPr="0028261C">
              <w:rPr>
                <w:color w:val="000000"/>
                <w:sz w:val="22"/>
                <w:szCs w:val="22"/>
                <w:lang w:eastAsia="ru-RU"/>
              </w:rPr>
              <w:t> </w:t>
            </w:r>
            <w:r w:rsidRPr="0028261C">
              <w:rPr>
                <w:color w:val="000000"/>
                <w:sz w:val="22"/>
                <w:szCs w:val="22"/>
                <w:lang w:val="en-US" w:eastAsia="ru-RU"/>
              </w:rPr>
              <w:t>x</w:t>
            </w:r>
            <w:r w:rsidRPr="0028261C">
              <w:rPr>
                <w:color w:val="000000"/>
                <w:sz w:val="22"/>
                <w:szCs w:val="22"/>
                <w:vertAlign w:val="subscript"/>
                <w:lang w:eastAsia="ru-RU"/>
              </w:rPr>
              <w:t>0</w:t>
            </w:r>
            <w:r w:rsidRPr="0028261C">
              <w:rPr>
                <w:color w:val="000000"/>
                <w:sz w:val="22"/>
                <w:szCs w:val="22"/>
                <w:lang w:eastAsia="ru-RU"/>
              </w:rPr>
              <w:t>, Ом/км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Медный провод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16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130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1,2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0,433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180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0,74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0,419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35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220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0,54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0,408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50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270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0,39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0,397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70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340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0,28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0,387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95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415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0,2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0,377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120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485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0,158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0,370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73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28261C">
            <w:pPr>
              <w:ind w:left="856"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Алюминиевый провод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16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105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1,98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0,432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135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1,28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0,418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35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170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0,92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0,408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50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215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0,64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0,396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70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265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0,46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0,387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95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325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0,34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0,377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120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375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0,27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0,370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150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440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0,21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0,362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185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500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0,17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0,356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  <w:tr w:rsidR="009A07D7" w:rsidRPr="0028261C" w:rsidTr="009A07D7"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240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610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0,132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07D7" w:rsidRPr="0028261C" w:rsidRDefault="009A07D7" w:rsidP="009A07D7">
            <w:pPr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28261C">
              <w:rPr>
                <w:color w:val="000000"/>
                <w:sz w:val="22"/>
                <w:szCs w:val="22"/>
                <w:lang w:eastAsia="ru-RU"/>
              </w:rPr>
              <w:t>0,347</w:t>
            </w:r>
            <w:r w:rsidRPr="0028261C">
              <w:rPr>
                <w:sz w:val="22"/>
                <w:szCs w:val="22"/>
                <w:lang w:eastAsia="ru-RU"/>
              </w:rPr>
              <w:t> </w:t>
            </w:r>
          </w:p>
        </w:tc>
      </w:tr>
    </w:tbl>
    <w:p w:rsidR="009A07D7" w:rsidRPr="0028261C" w:rsidRDefault="009A07D7" w:rsidP="009A07D7">
      <w:pPr>
        <w:textAlignment w:val="baseline"/>
        <w:rPr>
          <w:sz w:val="22"/>
          <w:szCs w:val="22"/>
          <w:lang w:eastAsia="ru-RU"/>
        </w:rPr>
      </w:pPr>
      <w:r w:rsidRPr="0028261C">
        <w:rPr>
          <w:sz w:val="22"/>
          <w:szCs w:val="22"/>
          <w:lang w:eastAsia="ru-RU"/>
        </w:rPr>
        <w:t> </w:t>
      </w:r>
    </w:p>
    <w:p w:rsidR="009A07D7" w:rsidRPr="0028261C" w:rsidRDefault="009A07D7" w:rsidP="009A07D7">
      <w:pPr>
        <w:ind w:firstLine="541"/>
        <w:jc w:val="both"/>
        <w:textAlignment w:val="baseline"/>
        <w:rPr>
          <w:sz w:val="22"/>
          <w:szCs w:val="22"/>
          <w:lang w:eastAsia="ru-RU"/>
        </w:rPr>
      </w:pPr>
      <w:r w:rsidRPr="0028261C">
        <w:rPr>
          <w:sz w:val="22"/>
          <w:szCs w:val="22"/>
          <w:lang w:eastAsia="ru-RU"/>
        </w:rPr>
        <w:t> </w:t>
      </w:r>
    </w:p>
    <w:p w:rsidR="009A07D7" w:rsidRPr="009A07D7" w:rsidRDefault="009A07D7" w:rsidP="009A07D7">
      <w:pPr>
        <w:ind w:firstLine="541"/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12 Вывод: </w:t>
      </w:r>
    </w:p>
    <w:p w:rsidR="009A07D7" w:rsidRPr="0028261C" w:rsidRDefault="009A07D7" w:rsidP="0028261C">
      <w:pPr>
        <w:jc w:val="both"/>
        <w:textAlignment w:val="baseline"/>
        <w:rPr>
          <w:sz w:val="24"/>
          <w:szCs w:val="24"/>
          <w:lang w:eastAsia="ru-RU"/>
        </w:rPr>
      </w:pPr>
      <w:r w:rsidRPr="009A07D7">
        <w:rPr>
          <w:sz w:val="24"/>
          <w:szCs w:val="24"/>
          <w:lang w:eastAsia="ru-RU"/>
        </w:rPr>
        <w:t> </w:t>
      </w:r>
    </w:p>
    <w:p w:rsidR="00D5515B" w:rsidRDefault="00D5515B" w:rsidP="00D5515B">
      <w:pPr>
        <w:keepNext/>
        <w:keepLines/>
        <w:suppressLineNumbers/>
        <w:tabs>
          <w:tab w:val="left" w:pos="567"/>
          <w:tab w:val="left" w:pos="709"/>
        </w:tabs>
        <w:suppressAutoHyphens/>
        <w:ind w:left="-12" w:firstLine="296"/>
        <w:jc w:val="both"/>
        <w:rPr>
          <w:sz w:val="24"/>
          <w:szCs w:val="24"/>
          <w:u w:val="single"/>
          <w:lang w:eastAsia="ru-RU"/>
        </w:rPr>
      </w:pPr>
      <w:r>
        <w:rPr>
          <w:sz w:val="24"/>
          <w:szCs w:val="24"/>
          <w:u w:val="single"/>
          <w:lang w:eastAsia="ru-RU"/>
        </w:rPr>
        <w:t>Контрольные вопросы: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1. Назначение и принцип действия предохранителей.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2. Назначение и принцип действия автоматического выключателя.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3. Основные правила выбора предохранителя.</w:t>
      </w:r>
    </w:p>
    <w:p w:rsidR="00D5515B" w:rsidRDefault="00D5515B" w:rsidP="00D5515B">
      <w:pPr>
        <w:tabs>
          <w:tab w:val="left" w:pos="567"/>
          <w:tab w:val="left" w:pos="709"/>
          <w:tab w:val="left" w:pos="993"/>
        </w:tabs>
        <w:ind w:left="-12" w:firstLine="296"/>
        <w:jc w:val="both"/>
        <w:rPr>
          <w:sz w:val="24"/>
          <w:szCs w:val="24"/>
        </w:rPr>
      </w:pPr>
      <w:r>
        <w:rPr>
          <w:sz w:val="24"/>
          <w:szCs w:val="24"/>
        </w:rPr>
        <w:t>4. Основные правила выбора автоматического выключателя.</w:t>
      </w:r>
    </w:p>
    <w:p w:rsidR="009A2D3F" w:rsidRDefault="009A2D3F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</w:p>
    <w:p w:rsidR="00D5515B" w:rsidRDefault="00D5515B" w:rsidP="00D5515B">
      <w:pPr>
        <w:tabs>
          <w:tab w:val="left" w:pos="567"/>
          <w:tab w:val="left" w:pos="709"/>
        </w:tabs>
        <w:ind w:left="-12" w:firstLine="29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Критерии оценки:</w:t>
      </w:r>
    </w:p>
    <w:p w:rsidR="00D5515B" w:rsidRDefault="00BD59FC" w:rsidP="00D5515B">
      <w:pPr>
        <w:rPr>
          <w:sz w:val="24"/>
          <w:szCs w:val="24"/>
        </w:rPr>
      </w:pPr>
      <w:r>
        <w:rPr>
          <w:sz w:val="24"/>
          <w:szCs w:val="24"/>
        </w:rPr>
        <w:t>Критерии оценки с</w:t>
      </w:r>
      <w:r w:rsidR="0028261C">
        <w:rPr>
          <w:sz w:val="24"/>
          <w:szCs w:val="24"/>
        </w:rPr>
        <w:t xml:space="preserve">м. </w:t>
      </w:r>
      <w:proofErr w:type="gramStart"/>
      <w:r>
        <w:rPr>
          <w:sz w:val="24"/>
          <w:szCs w:val="24"/>
        </w:rPr>
        <w:t>пр</w:t>
      </w:r>
      <w:proofErr w:type="gramEnd"/>
      <w:r>
        <w:rPr>
          <w:sz w:val="24"/>
          <w:szCs w:val="24"/>
        </w:rPr>
        <w:t>№1</w:t>
      </w:r>
    </w:p>
    <w:p w:rsidR="0064260A" w:rsidRDefault="0064260A" w:rsidP="00B01219">
      <w:pPr>
        <w:keepNext/>
        <w:keepLines/>
        <w:suppressLineNumbers/>
        <w:suppressAutoHyphens/>
        <w:ind w:left="-12" w:firstLine="678"/>
        <w:jc w:val="both"/>
        <w:rPr>
          <w:sz w:val="24"/>
          <w:szCs w:val="24"/>
          <w:lang w:eastAsia="ru-RU"/>
        </w:rPr>
      </w:pPr>
    </w:p>
    <w:p w:rsidR="00B01219" w:rsidRPr="00712D96" w:rsidRDefault="00D5515B" w:rsidP="00B01219">
      <w:pPr>
        <w:keepNext/>
        <w:keepLines/>
        <w:suppressLineNumbers/>
        <w:suppressAutoHyphens/>
        <w:ind w:firstLine="696"/>
        <w:rPr>
          <w:b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4</w:t>
      </w:r>
      <w:r w:rsidR="0028261C">
        <w:rPr>
          <w:b/>
          <w:bCs/>
          <w:sz w:val="24"/>
          <w:szCs w:val="24"/>
          <w:lang w:eastAsia="ru-RU"/>
        </w:rPr>
        <w:t xml:space="preserve">.2. Вопросы к промежуточной аттестации </w:t>
      </w:r>
      <w:r w:rsidR="00B01219" w:rsidRPr="00712D96">
        <w:rPr>
          <w:b/>
          <w:sz w:val="24"/>
          <w:szCs w:val="24"/>
          <w:lang w:eastAsia="ru-RU"/>
        </w:rPr>
        <w:t xml:space="preserve"> </w:t>
      </w:r>
    </w:p>
    <w:p w:rsidR="0028261C" w:rsidRDefault="0028261C" w:rsidP="00D53570">
      <w:pPr>
        <w:jc w:val="both"/>
        <w:rPr>
          <w:b/>
          <w:sz w:val="24"/>
          <w:szCs w:val="24"/>
          <w:lang w:eastAsia="ru-RU"/>
        </w:rPr>
      </w:pP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1) Постоянный электрический ток. Закон Ома для участка и для всей цепи.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2) Последовательное соединение сопротивлений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3) Параллельное соединение сопротивлений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shd w:val="clear" w:color="auto" w:fill="FFFFFF"/>
        </w:rPr>
        <w:t>4).Смешанное соединение приемников энергии.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 xml:space="preserve">5) 1-е и 2 – е правило Кирхгофа. 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shd w:val="clear" w:color="auto" w:fill="FFFFFF"/>
          <w:lang w:eastAsia="ru-RU"/>
        </w:rPr>
        <w:t xml:space="preserve">6) Определение электрического поля. </w:t>
      </w:r>
      <w:r w:rsidRPr="00D53570">
        <w:rPr>
          <w:color w:val="000000"/>
          <w:sz w:val="24"/>
          <w:szCs w:val="24"/>
          <w:lang w:eastAsia="ru-RU"/>
        </w:rPr>
        <w:t>Закон Кулона.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7) Магнитные свойства веществ. Опыт Столетова. Ферромагнетики.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shd w:val="clear" w:color="auto" w:fill="FFFFFF"/>
        </w:rPr>
        <w:t xml:space="preserve">8).Магнитное поле и </w:t>
      </w:r>
      <w:proofErr w:type="gramStart"/>
      <w:r w:rsidRPr="00D53570">
        <w:rPr>
          <w:color w:val="000000"/>
          <w:sz w:val="24"/>
          <w:szCs w:val="24"/>
          <w:shd w:val="clear" w:color="auto" w:fill="FFFFFF"/>
        </w:rPr>
        <w:t>величины</w:t>
      </w:r>
      <w:proofErr w:type="gramEnd"/>
      <w:r w:rsidRPr="00D53570">
        <w:rPr>
          <w:color w:val="000000"/>
          <w:sz w:val="24"/>
          <w:szCs w:val="24"/>
          <w:shd w:val="clear" w:color="auto" w:fill="FFFFFF"/>
        </w:rPr>
        <w:t xml:space="preserve"> характеризующие его: магнитная индукция, магнитный поток, напряженность, магнитная проницаемость. Единицы измерения.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9)</w:t>
      </w:r>
      <w:r w:rsidRPr="00D53570">
        <w:rPr>
          <w:color w:val="000000"/>
          <w:sz w:val="24"/>
          <w:szCs w:val="24"/>
          <w:shd w:val="clear" w:color="auto" w:fill="FFFFFF"/>
        </w:rPr>
        <w:t xml:space="preserve"> Явление электромагнитной индукции. Направление ЭДС индукции.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10) Переменный ток: понятие, получение.</w:t>
      </w:r>
    </w:p>
    <w:p w:rsidR="00D53570" w:rsidRPr="00D53570" w:rsidRDefault="00D53570" w:rsidP="00D53570">
      <w:pPr>
        <w:pStyle w:val="afa"/>
        <w:spacing w:before="0" w:beforeAutospacing="0" w:after="0" w:afterAutospacing="0"/>
        <w:rPr>
          <w:color w:val="000000"/>
        </w:rPr>
      </w:pPr>
      <w:r w:rsidRPr="00D53570">
        <w:rPr>
          <w:color w:val="000000"/>
        </w:rPr>
        <w:t>11) Параметры переменного  тока: частота, угловая частота, сдвиг фаз, мгновенное, амплитудное и действующее значение.</w:t>
      </w:r>
    </w:p>
    <w:p w:rsidR="00D53570" w:rsidRPr="00D53570" w:rsidRDefault="00D53570" w:rsidP="00D53570">
      <w:pPr>
        <w:pStyle w:val="afa"/>
        <w:spacing w:before="0" w:beforeAutospacing="0" w:after="0" w:afterAutospacing="0"/>
        <w:rPr>
          <w:color w:val="000000"/>
        </w:rPr>
      </w:pPr>
      <w:r w:rsidRPr="00D53570">
        <w:rPr>
          <w:color w:val="000000"/>
        </w:rPr>
        <w:t>12). Цепь переменного тока активным сопротивлением. Уравнения и векторные диаграммы  тока и напряжения.</w:t>
      </w:r>
    </w:p>
    <w:p w:rsidR="00D53570" w:rsidRPr="00D53570" w:rsidRDefault="00D53570" w:rsidP="00D53570">
      <w:pPr>
        <w:pStyle w:val="afa"/>
        <w:spacing w:before="0" w:beforeAutospacing="0" w:after="0" w:afterAutospacing="0"/>
        <w:rPr>
          <w:color w:val="000000"/>
        </w:rPr>
      </w:pPr>
      <w:r w:rsidRPr="00D53570">
        <w:rPr>
          <w:color w:val="000000"/>
        </w:rPr>
        <w:t>13).Цепь переменного тока с емкостью. Векторная диаграмма.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lastRenderedPageBreak/>
        <w:t xml:space="preserve">14) </w:t>
      </w:r>
      <w:r w:rsidRPr="00D53570">
        <w:rPr>
          <w:color w:val="000000"/>
          <w:sz w:val="24"/>
          <w:szCs w:val="24"/>
          <w:shd w:val="clear" w:color="auto" w:fill="EEEEEE"/>
        </w:rPr>
        <w:t>Представления синусоидальных ЭДС, напряжений и токов в виде вращающихся векторов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15) Электроизмерительные приборы. Классификация электроизмерительных приборов.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16. Погрешности электрических измерений.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17) Измерение сопротивления. Устройство омметра.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18) Измерение тока и напряжения. Шунты и добавочные сопротивления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 xml:space="preserve">19) Трансформаторы. Принцип работы. Конструкция. Назначение. 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 xml:space="preserve">20) Потери в трансформаторе 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 xml:space="preserve">21)Основные характеристики трансформатора. 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22) Трехфазный ток. Соединение звездой</w:t>
      </w:r>
    </w:p>
    <w:p w:rsidR="00D53570" w:rsidRPr="00D53570" w:rsidRDefault="00D53570" w:rsidP="00D53570">
      <w:pPr>
        <w:rPr>
          <w:color w:val="000000"/>
          <w:sz w:val="24"/>
          <w:szCs w:val="24"/>
          <w:lang w:eastAsia="ru-RU"/>
        </w:rPr>
      </w:pPr>
      <w:r w:rsidRPr="00D53570">
        <w:rPr>
          <w:color w:val="000000"/>
          <w:sz w:val="24"/>
          <w:szCs w:val="24"/>
          <w:lang w:eastAsia="ru-RU"/>
        </w:rPr>
        <w:t>23) Трехфазный ток. Соединение треугольником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24).Трехфазный трансформатор. Способы соединения трансформаторов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25) Полупроводниковые материалы. Проводимость полупроводников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 xml:space="preserve">26) Полупроводниковый </w:t>
      </w:r>
      <w:proofErr w:type="spellStart"/>
      <w:r w:rsidRPr="00D53570">
        <w:rPr>
          <w:sz w:val="24"/>
          <w:szCs w:val="24"/>
        </w:rPr>
        <w:t>диод</w:t>
      </w:r>
      <w:proofErr w:type="gramStart"/>
      <w:r w:rsidRPr="00D53570">
        <w:rPr>
          <w:sz w:val="24"/>
          <w:szCs w:val="24"/>
        </w:rPr>
        <w:t>.В</w:t>
      </w:r>
      <w:proofErr w:type="gramEnd"/>
      <w:r w:rsidRPr="00D53570">
        <w:rPr>
          <w:sz w:val="24"/>
          <w:szCs w:val="24"/>
        </w:rPr>
        <w:t>АХ</w:t>
      </w:r>
      <w:proofErr w:type="spellEnd"/>
      <w:r w:rsidRPr="00D53570">
        <w:rPr>
          <w:sz w:val="24"/>
          <w:szCs w:val="24"/>
        </w:rPr>
        <w:t xml:space="preserve"> диода</w:t>
      </w:r>
    </w:p>
    <w:p w:rsidR="00D53570" w:rsidRPr="00D53570" w:rsidRDefault="00D53570" w:rsidP="00D53570">
      <w:pPr>
        <w:rPr>
          <w:i/>
          <w:sz w:val="24"/>
          <w:szCs w:val="24"/>
        </w:rPr>
      </w:pPr>
      <w:r w:rsidRPr="00D53570">
        <w:rPr>
          <w:i/>
          <w:sz w:val="24"/>
          <w:szCs w:val="24"/>
        </w:rPr>
        <w:t>27).Тиристор. Устройство, назначение.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28) Биполярный транзистор. ВАХ транзистора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29). Однополупериодный выпрямитель.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 xml:space="preserve">30)  </w:t>
      </w:r>
      <w:proofErr w:type="spellStart"/>
      <w:r w:rsidRPr="00D53570">
        <w:rPr>
          <w:sz w:val="24"/>
          <w:szCs w:val="24"/>
        </w:rPr>
        <w:t>Двухполупериодный</w:t>
      </w:r>
      <w:proofErr w:type="spellEnd"/>
      <w:r w:rsidRPr="00D53570">
        <w:rPr>
          <w:sz w:val="24"/>
          <w:szCs w:val="24"/>
        </w:rPr>
        <w:t xml:space="preserve"> мостовой выпрямитель.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 xml:space="preserve">31). </w:t>
      </w:r>
      <w:proofErr w:type="spellStart"/>
      <w:r w:rsidRPr="00D53570">
        <w:rPr>
          <w:sz w:val="24"/>
          <w:szCs w:val="24"/>
        </w:rPr>
        <w:t>Двухполупериодный</w:t>
      </w:r>
      <w:proofErr w:type="spellEnd"/>
      <w:r w:rsidRPr="00D53570">
        <w:rPr>
          <w:sz w:val="24"/>
          <w:szCs w:val="24"/>
        </w:rPr>
        <w:t xml:space="preserve"> выпрямитель со средней точкой трансформатора.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32) Принцип работы двигателя и генератора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33). Трехфазный асинхронный двигатель. Конструкция, принцип работы.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34). КПД и потери двигателя. Механическая характеристика.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35).Двигатели постоянного тока. Назначение, конструкция.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36) Получение электрической энергии: виды электростанций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37) Категории потребителей электрической энергии</w:t>
      </w:r>
    </w:p>
    <w:p w:rsidR="00D53570" w:rsidRPr="00D53570" w:rsidRDefault="00D53570" w:rsidP="00D53570">
      <w:pPr>
        <w:rPr>
          <w:sz w:val="24"/>
          <w:szCs w:val="24"/>
        </w:rPr>
      </w:pPr>
      <w:r w:rsidRPr="00D53570">
        <w:rPr>
          <w:sz w:val="24"/>
          <w:szCs w:val="24"/>
        </w:rPr>
        <w:t>38) Понятие электрической лин</w:t>
      </w:r>
      <w:proofErr w:type="gramStart"/>
      <w:r w:rsidRPr="00D53570">
        <w:rPr>
          <w:sz w:val="24"/>
          <w:szCs w:val="24"/>
        </w:rPr>
        <w:t>ии и ее</w:t>
      </w:r>
      <w:proofErr w:type="gramEnd"/>
      <w:r w:rsidRPr="00D53570">
        <w:rPr>
          <w:sz w:val="24"/>
          <w:szCs w:val="24"/>
        </w:rPr>
        <w:t xml:space="preserve"> составляющие</w:t>
      </w:r>
    </w:p>
    <w:p w:rsidR="00D53570" w:rsidRPr="00D53570" w:rsidRDefault="00D53570" w:rsidP="00D53570">
      <w:pPr>
        <w:spacing w:line="360" w:lineRule="auto"/>
        <w:rPr>
          <w:rFonts w:cstheme="minorHAnsi"/>
          <w:sz w:val="24"/>
          <w:szCs w:val="24"/>
        </w:rPr>
      </w:pPr>
    </w:p>
    <w:p w:rsidR="00B01219" w:rsidRPr="004A743F" w:rsidRDefault="00B01219" w:rsidP="00D53570">
      <w:pPr>
        <w:keepNext/>
        <w:keepLines/>
        <w:suppressLineNumbers/>
        <w:suppressAutoHyphens/>
        <w:jc w:val="both"/>
        <w:rPr>
          <w:sz w:val="24"/>
          <w:szCs w:val="24"/>
          <w:lang w:eastAsia="ru-RU"/>
        </w:rPr>
      </w:pPr>
    </w:p>
    <w:p w:rsidR="00B01219" w:rsidRPr="004A743F" w:rsidRDefault="00D53570" w:rsidP="00B01219">
      <w:pPr>
        <w:keepNext/>
        <w:keepLines/>
        <w:suppressLineNumbers/>
        <w:suppressAutoHyphens/>
        <w:ind w:firstLine="606"/>
        <w:jc w:val="both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5</w:t>
      </w:r>
      <w:r w:rsidR="00B01219" w:rsidRPr="004A743F">
        <w:rPr>
          <w:b/>
          <w:sz w:val="24"/>
          <w:szCs w:val="24"/>
          <w:lang w:eastAsia="ru-RU"/>
        </w:rPr>
        <w:t xml:space="preserve">. Перечень </w:t>
      </w:r>
      <w:r w:rsidR="00B01219">
        <w:rPr>
          <w:b/>
          <w:sz w:val="24"/>
          <w:szCs w:val="24"/>
          <w:lang w:eastAsia="ru-RU"/>
        </w:rPr>
        <w:t xml:space="preserve">используемых </w:t>
      </w:r>
      <w:r w:rsidR="00B01219" w:rsidRPr="004A743F">
        <w:rPr>
          <w:b/>
          <w:sz w:val="24"/>
          <w:szCs w:val="24"/>
          <w:lang w:eastAsia="ru-RU"/>
        </w:rPr>
        <w:t>материалов, оборудования и информационных источников</w:t>
      </w:r>
    </w:p>
    <w:p w:rsidR="00295D99" w:rsidRPr="00295D99" w:rsidRDefault="00295D99" w:rsidP="00295D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 xml:space="preserve">Основные источники: </w:t>
      </w:r>
    </w:p>
    <w:p w:rsidR="00295D99" w:rsidRPr="00295D99" w:rsidRDefault="00295D99" w:rsidP="000B6856">
      <w:pPr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 xml:space="preserve">В.М. Прошин. Электротехника: учебник для </w:t>
      </w:r>
      <w:proofErr w:type="spellStart"/>
      <w:r w:rsidRPr="00295D99">
        <w:rPr>
          <w:bCs/>
          <w:sz w:val="24"/>
          <w:szCs w:val="24"/>
        </w:rPr>
        <w:t>нач</w:t>
      </w:r>
      <w:proofErr w:type="spellEnd"/>
      <w:r w:rsidRPr="00295D99">
        <w:rPr>
          <w:bCs/>
          <w:sz w:val="24"/>
          <w:szCs w:val="24"/>
        </w:rPr>
        <w:t xml:space="preserve">. проф. образования / В.М. Прошин. – 2-е изд., </w:t>
      </w:r>
      <w:proofErr w:type="spellStart"/>
      <w:r w:rsidRPr="00295D99">
        <w:rPr>
          <w:bCs/>
          <w:sz w:val="24"/>
          <w:szCs w:val="24"/>
        </w:rPr>
        <w:t>испр</w:t>
      </w:r>
      <w:proofErr w:type="spellEnd"/>
      <w:r w:rsidRPr="00295D99">
        <w:rPr>
          <w:bCs/>
          <w:sz w:val="24"/>
          <w:szCs w:val="24"/>
        </w:rPr>
        <w:t xml:space="preserve">. – М.: Издательский центр «Академия», 2012. – 288 </w:t>
      </w:r>
      <w:proofErr w:type="gramStart"/>
      <w:r w:rsidRPr="00295D99">
        <w:rPr>
          <w:bCs/>
          <w:sz w:val="24"/>
          <w:szCs w:val="24"/>
        </w:rPr>
        <w:t>с</w:t>
      </w:r>
      <w:proofErr w:type="gramEnd"/>
      <w:r w:rsidRPr="00295D99">
        <w:rPr>
          <w:bCs/>
          <w:sz w:val="24"/>
          <w:szCs w:val="24"/>
        </w:rPr>
        <w:t>.</w:t>
      </w:r>
    </w:p>
    <w:p w:rsidR="00295D99" w:rsidRPr="00295D99" w:rsidRDefault="00295D99" w:rsidP="000B6856">
      <w:pPr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 xml:space="preserve">В.М. Прошин, Г.В. </w:t>
      </w:r>
      <w:proofErr w:type="spellStart"/>
      <w:r w:rsidRPr="00295D99">
        <w:rPr>
          <w:bCs/>
          <w:sz w:val="24"/>
          <w:szCs w:val="24"/>
        </w:rPr>
        <w:t>Ярочкина</w:t>
      </w:r>
      <w:proofErr w:type="spellEnd"/>
      <w:r w:rsidRPr="00295D99">
        <w:rPr>
          <w:bCs/>
          <w:sz w:val="24"/>
          <w:szCs w:val="24"/>
        </w:rPr>
        <w:t xml:space="preserve">. Сборник задач по электротехнике: пособие для </w:t>
      </w:r>
      <w:proofErr w:type="spellStart"/>
      <w:r w:rsidRPr="00295D99">
        <w:rPr>
          <w:bCs/>
          <w:sz w:val="24"/>
          <w:szCs w:val="24"/>
        </w:rPr>
        <w:t>нач</w:t>
      </w:r>
      <w:proofErr w:type="spellEnd"/>
      <w:r w:rsidRPr="00295D99">
        <w:rPr>
          <w:bCs/>
          <w:sz w:val="24"/>
          <w:szCs w:val="24"/>
        </w:rPr>
        <w:t xml:space="preserve">. проф. образования / В.М. Прошин, Г.В. </w:t>
      </w:r>
      <w:proofErr w:type="spellStart"/>
      <w:r w:rsidRPr="00295D99">
        <w:rPr>
          <w:bCs/>
          <w:sz w:val="24"/>
          <w:szCs w:val="24"/>
        </w:rPr>
        <w:t>Ярочкина</w:t>
      </w:r>
      <w:proofErr w:type="spellEnd"/>
      <w:r w:rsidRPr="00295D99">
        <w:rPr>
          <w:bCs/>
          <w:sz w:val="24"/>
          <w:szCs w:val="24"/>
        </w:rPr>
        <w:t xml:space="preserve">. – М.: Издательский центр «академия», 2010. – 128 </w:t>
      </w:r>
      <w:proofErr w:type="gramStart"/>
      <w:r w:rsidRPr="00295D99">
        <w:rPr>
          <w:bCs/>
          <w:sz w:val="24"/>
          <w:szCs w:val="24"/>
        </w:rPr>
        <w:t>с</w:t>
      </w:r>
      <w:proofErr w:type="gramEnd"/>
      <w:r w:rsidRPr="00295D99">
        <w:rPr>
          <w:bCs/>
          <w:sz w:val="24"/>
          <w:szCs w:val="24"/>
        </w:rPr>
        <w:t>.</w:t>
      </w:r>
    </w:p>
    <w:p w:rsidR="00295D99" w:rsidRPr="00295D99" w:rsidRDefault="00295D99" w:rsidP="000B6856">
      <w:pPr>
        <w:numPr>
          <w:ilvl w:val="0"/>
          <w:numId w:val="5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  <w:sz w:val="24"/>
          <w:szCs w:val="24"/>
        </w:rPr>
      </w:pPr>
      <w:r w:rsidRPr="00295D99">
        <w:rPr>
          <w:bCs/>
          <w:sz w:val="24"/>
          <w:szCs w:val="24"/>
        </w:rPr>
        <w:t xml:space="preserve">Г.В. </w:t>
      </w:r>
      <w:proofErr w:type="spellStart"/>
      <w:r w:rsidRPr="00295D99">
        <w:rPr>
          <w:bCs/>
          <w:sz w:val="24"/>
          <w:szCs w:val="24"/>
        </w:rPr>
        <w:t>Ярочкина</w:t>
      </w:r>
      <w:proofErr w:type="spellEnd"/>
      <w:r w:rsidRPr="00295D99">
        <w:rPr>
          <w:bCs/>
          <w:sz w:val="24"/>
          <w:szCs w:val="24"/>
        </w:rPr>
        <w:t>. Контрольные материалы по электротехнике: учеб</w:t>
      </w:r>
      <w:proofErr w:type="gramStart"/>
      <w:r w:rsidRPr="00295D99">
        <w:rPr>
          <w:bCs/>
          <w:sz w:val="24"/>
          <w:szCs w:val="24"/>
        </w:rPr>
        <w:t>.</w:t>
      </w:r>
      <w:proofErr w:type="gramEnd"/>
      <w:r w:rsidRPr="00295D99">
        <w:rPr>
          <w:bCs/>
          <w:sz w:val="24"/>
          <w:szCs w:val="24"/>
        </w:rPr>
        <w:t xml:space="preserve"> </w:t>
      </w:r>
      <w:proofErr w:type="gramStart"/>
      <w:r w:rsidRPr="00295D99">
        <w:rPr>
          <w:bCs/>
          <w:sz w:val="24"/>
          <w:szCs w:val="24"/>
        </w:rPr>
        <w:t>п</w:t>
      </w:r>
      <w:proofErr w:type="gramEnd"/>
      <w:r w:rsidRPr="00295D99">
        <w:rPr>
          <w:bCs/>
          <w:sz w:val="24"/>
          <w:szCs w:val="24"/>
        </w:rPr>
        <w:t xml:space="preserve">особие для </w:t>
      </w:r>
      <w:proofErr w:type="spellStart"/>
      <w:r w:rsidRPr="00295D99">
        <w:rPr>
          <w:bCs/>
          <w:sz w:val="24"/>
          <w:szCs w:val="24"/>
        </w:rPr>
        <w:t>нач</w:t>
      </w:r>
      <w:proofErr w:type="spellEnd"/>
      <w:r w:rsidRPr="00295D99">
        <w:rPr>
          <w:bCs/>
          <w:sz w:val="24"/>
          <w:szCs w:val="24"/>
        </w:rPr>
        <w:t xml:space="preserve">. проф. образования / Г.В. </w:t>
      </w:r>
      <w:proofErr w:type="spellStart"/>
      <w:r w:rsidRPr="00295D99">
        <w:rPr>
          <w:bCs/>
          <w:sz w:val="24"/>
          <w:szCs w:val="24"/>
        </w:rPr>
        <w:t>Ярочкина</w:t>
      </w:r>
      <w:proofErr w:type="spellEnd"/>
      <w:r w:rsidRPr="00295D99">
        <w:rPr>
          <w:bCs/>
          <w:sz w:val="24"/>
          <w:szCs w:val="24"/>
        </w:rPr>
        <w:t xml:space="preserve">. – М.: Издательский центр «Академия», 2010. – 112 </w:t>
      </w:r>
      <w:proofErr w:type="gramStart"/>
      <w:r w:rsidRPr="00295D99">
        <w:rPr>
          <w:bCs/>
          <w:sz w:val="24"/>
          <w:szCs w:val="24"/>
        </w:rPr>
        <w:t>с</w:t>
      </w:r>
      <w:proofErr w:type="gramEnd"/>
      <w:r w:rsidRPr="00295D99">
        <w:rPr>
          <w:bCs/>
          <w:sz w:val="24"/>
          <w:szCs w:val="24"/>
        </w:rPr>
        <w:t>.</w:t>
      </w:r>
    </w:p>
    <w:p w:rsidR="00295D99" w:rsidRPr="00295D99" w:rsidRDefault="00295D99" w:rsidP="00295D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4"/>
          <w:szCs w:val="24"/>
        </w:rPr>
      </w:pPr>
    </w:p>
    <w:p w:rsidR="00295D99" w:rsidRPr="00295D99" w:rsidRDefault="00295D99" w:rsidP="00295D99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  <w:r w:rsidRPr="00295D99">
        <w:rPr>
          <w:bCs/>
          <w:sz w:val="24"/>
          <w:szCs w:val="24"/>
        </w:rPr>
        <w:t>Дополнительные источники:</w:t>
      </w:r>
    </w:p>
    <w:p w:rsidR="00295D99" w:rsidRPr="00295D99" w:rsidRDefault="00295D99" w:rsidP="000B6856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95D99">
        <w:rPr>
          <w:sz w:val="24"/>
          <w:szCs w:val="24"/>
        </w:rPr>
        <w:t>Диск с обучающей программой: «Практикум электромонтера по ремонту электрооборудования».</w:t>
      </w:r>
    </w:p>
    <w:p w:rsidR="00295D99" w:rsidRPr="00295D99" w:rsidRDefault="00295D99" w:rsidP="000B6856">
      <w:pPr>
        <w:numPr>
          <w:ilvl w:val="0"/>
          <w:numId w:val="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95D99">
        <w:rPr>
          <w:sz w:val="24"/>
          <w:szCs w:val="24"/>
        </w:rPr>
        <w:t>Диск с обучающей программой «Электротехника».</w:t>
      </w:r>
    </w:p>
    <w:p w:rsidR="00B01219" w:rsidRPr="00295D99" w:rsidRDefault="00B01219" w:rsidP="00295D99">
      <w:pPr>
        <w:keepNext/>
        <w:keepLines/>
        <w:suppressLineNumbers/>
        <w:tabs>
          <w:tab w:val="left" w:pos="1134"/>
        </w:tabs>
        <w:suppressAutoHyphens/>
        <w:ind w:firstLine="709"/>
        <w:rPr>
          <w:b/>
          <w:sz w:val="24"/>
          <w:szCs w:val="24"/>
        </w:rPr>
      </w:pPr>
    </w:p>
    <w:p w:rsidR="00B01219" w:rsidRPr="004A743F" w:rsidRDefault="00B01219" w:rsidP="00B01219">
      <w:pPr>
        <w:jc w:val="center"/>
        <w:rPr>
          <w:sz w:val="24"/>
          <w:szCs w:val="24"/>
        </w:rPr>
      </w:pPr>
    </w:p>
    <w:p w:rsidR="00B01219" w:rsidRPr="004A743F" w:rsidRDefault="00B01219" w:rsidP="00B01219">
      <w:pPr>
        <w:jc w:val="both"/>
        <w:rPr>
          <w:sz w:val="24"/>
          <w:szCs w:val="24"/>
        </w:rPr>
      </w:pPr>
    </w:p>
    <w:p w:rsidR="00B01219" w:rsidRDefault="00B01219" w:rsidP="00B01219">
      <w:pPr>
        <w:jc w:val="center"/>
        <w:rPr>
          <w:sz w:val="28"/>
          <w:szCs w:val="28"/>
        </w:rPr>
      </w:pPr>
    </w:p>
    <w:p w:rsidR="00B01219" w:rsidRDefault="00B01219" w:rsidP="00B01219">
      <w:pPr>
        <w:jc w:val="center"/>
        <w:rPr>
          <w:sz w:val="28"/>
          <w:szCs w:val="28"/>
        </w:rPr>
      </w:pPr>
    </w:p>
    <w:p w:rsidR="00B01219" w:rsidRDefault="00B01219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B01219">
      <w:pPr>
        <w:jc w:val="center"/>
        <w:rPr>
          <w:sz w:val="28"/>
          <w:szCs w:val="28"/>
        </w:rPr>
      </w:pPr>
    </w:p>
    <w:p w:rsidR="00286DA4" w:rsidRDefault="00286DA4" w:rsidP="00D53570">
      <w:pPr>
        <w:rPr>
          <w:sz w:val="28"/>
          <w:szCs w:val="28"/>
        </w:rPr>
      </w:pPr>
    </w:p>
    <w:p w:rsidR="00C308A9" w:rsidRPr="00D53570" w:rsidRDefault="00A06C74">
      <w:pPr>
        <w:rPr>
          <w:sz w:val="28"/>
          <w:szCs w:val="28"/>
        </w:rPr>
      </w:pPr>
      <w:bookmarkStart w:id="1" w:name="Legend"/>
      <w:bookmarkEnd w:id="1"/>
      <w:r w:rsidRPr="00A06C74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14.9pt;margin-top:46.65pt;width:15pt;height:15.6pt;z-index:251658240" stroked="f">
            <v:textbox inset="0,0,0,0">
              <w:txbxContent>
                <w:p w:rsidR="00491A85" w:rsidRDefault="00491A85" w:rsidP="00B01219"/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28" type="#_x0000_t202" style="position:absolute;margin-left:713.4pt;margin-top:2.2pt;width:15pt;height:15.6pt;z-index:251659264" stroked="f">
            <v:textbox style="mso-next-textbox:#_x0000_s1028" inset="0,0,0,0">
              <w:txbxContent>
                <w:p w:rsidR="00491A85" w:rsidRDefault="00491A85" w:rsidP="00B01219"/>
              </w:txbxContent>
            </v:textbox>
          </v:shape>
        </w:pict>
      </w:r>
    </w:p>
    <w:sectPr w:rsidR="00C308A9" w:rsidRPr="00D53570" w:rsidSect="00F41B17">
      <w:footerReference w:type="even" r:id="rId27"/>
      <w:footerReference w:type="default" r:id="rId28"/>
      <w:footnotePr>
        <w:numFmt w:val="chicago"/>
      </w:footnotePr>
      <w:pgSz w:w="11906" w:h="16838"/>
      <w:pgMar w:top="65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C7C" w:rsidRDefault="008C2C7C" w:rsidP="00B01219">
      <w:r>
        <w:separator/>
      </w:r>
    </w:p>
  </w:endnote>
  <w:endnote w:type="continuationSeparator" w:id="0">
    <w:p w:rsidR="008C2C7C" w:rsidRDefault="008C2C7C" w:rsidP="00B01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85" w:rsidRDefault="00A06C74" w:rsidP="00F41B17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491A85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91A85">
      <w:rPr>
        <w:rStyle w:val="af2"/>
        <w:noProof/>
      </w:rPr>
      <w:t>2</w:t>
    </w:r>
    <w:r>
      <w:rPr>
        <w:rStyle w:val="af2"/>
      </w:rPr>
      <w:fldChar w:fldCharType="end"/>
    </w:r>
  </w:p>
  <w:p w:rsidR="00491A85" w:rsidRDefault="00491A85" w:rsidP="00F41B1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A85" w:rsidRDefault="00A06C74">
    <w:pPr>
      <w:pStyle w:val="af0"/>
      <w:jc w:val="center"/>
    </w:pPr>
    <w:fldSimple w:instr=" PAGE   \* MERGEFORMAT ">
      <w:r w:rsidR="00BA32EA">
        <w:rPr>
          <w:noProof/>
        </w:rPr>
        <w:t>27</w:t>
      </w:r>
    </w:fldSimple>
  </w:p>
  <w:p w:rsidR="00491A85" w:rsidRDefault="00491A85" w:rsidP="00F41B17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C7C" w:rsidRDefault="008C2C7C" w:rsidP="00B01219">
      <w:r>
        <w:separator/>
      </w:r>
    </w:p>
  </w:footnote>
  <w:footnote w:type="continuationSeparator" w:id="0">
    <w:p w:rsidR="008C2C7C" w:rsidRDefault="008C2C7C" w:rsidP="00B01219">
      <w:r>
        <w:continuationSeparator/>
      </w:r>
    </w:p>
  </w:footnote>
  <w:footnote w:id="1">
    <w:p w:rsidR="00491A85" w:rsidRDefault="00491A85" w:rsidP="00B01219">
      <w:pPr>
        <w:pStyle w:val="ab"/>
      </w:pPr>
      <w:r>
        <w:rPr>
          <w:rStyle w:val="ad"/>
        </w:rPr>
        <w:footnoteRef/>
      </w:r>
      <w:r>
        <w:t xml:space="preserve"> </w:t>
      </w:r>
    </w:p>
  </w:footnote>
  <w:footnote w:id="2">
    <w:p w:rsidR="00491A85" w:rsidRDefault="00491A85" w:rsidP="00B01219">
      <w:pPr>
        <w:pStyle w:val="ab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64AB"/>
    <w:multiLevelType w:val="hybridMultilevel"/>
    <w:tmpl w:val="89B09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10B36"/>
    <w:multiLevelType w:val="hybridMultilevel"/>
    <w:tmpl w:val="89703650"/>
    <w:lvl w:ilvl="0" w:tplc="1996F0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642C6"/>
    <w:multiLevelType w:val="hybridMultilevel"/>
    <w:tmpl w:val="DBCCB4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123C2E43"/>
    <w:multiLevelType w:val="hybridMultilevel"/>
    <w:tmpl w:val="0CE4C2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8C6936"/>
    <w:multiLevelType w:val="hybridMultilevel"/>
    <w:tmpl w:val="331C2CA2"/>
    <w:lvl w:ilvl="0" w:tplc="F7700A88">
      <w:start w:val="1"/>
      <w:numFmt w:val="decimal"/>
      <w:lvlText w:val="%1."/>
      <w:lvlJc w:val="left"/>
      <w:pPr>
        <w:ind w:left="928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4E1A54"/>
    <w:multiLevelType w:val="hybridMultilevel"/>
    <w:tmpl w:val="80828A6C"/>
    <w:lvl w:ilvl="0" w:tplc="B3789410">
      <w:start w:val="1"/>
      <w:numFmt w:val="bullet"/>
      <w:lvlText w:val=""/>
      <w:lvlJc w:val="left"/>
      <w:pPr>
        <w:ind w:left="14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6">
    <w:nsid w:val="24655E0B"/>
    <w:multiLevelType w:val="hybridMultilevel"/>
    <w:tmpl w:val="A1220924"/>
    <w:lvl w:ilvl="0" w:tplc="B3A8B8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7B57A42"/>
    <w:multiLevelType w:val="hybridMultilevel"/>
    <w:tmpl w:val="EEDAE670"/>
    <w:lvl w:ilvl="0" w:tplc="F03265F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9">
    <w:nsid w:val="29B82605"/>
    <w:multiLevelType w:val="hybridMultilevel"/>
    <w:tmpl w:val="82268F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344C5B"/>
    <w:multiLevelType w:val="hybridMultilevel"/>
    <w:tmpl w:val="341EACEE"/>
    <w:lvl w:ilvl="0" w:tplc="4C1634E6">
      <w:start w:val="1"/>
      <w:numFmt w:val="decimal"/>
      <w:lvlText w:val="%1."/>
      <w:lvlJc w:val="left"/>
      <w:pPr>
        <w:ind w:left="1080" w:hanging="360"/>
      </w:pPr>
    </w:lvl>
    <w:lvl w:ilvl="1" w:tplc="D56636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6132397"/>
    <w:multiLevelType w:val="hybridMultilevel"/>
    <w:tmpl w:val="1534D3DC"/>
    <w:lvl w:ilvl="0" w:tplc="823846F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B6833"/>
    <w:multiLevelType w:val="hybridMultilevel"/>
    <w:tmpl w:val="5DCE0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E66D3D"/>
    <w:multiLevelType w:val="multilevel"/>
    <w:tmpl w:val="2E666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350DB0"/>
    <w:multiLevelType w:val="hybridMultilevel"/>
    <w:tmpl w:val="B45232D8"/>
    <w:lvl w:ilvl="0" w:tplc="3F004BA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BF76F4"/>
    <w:multiLevelType w:val="hybridMultilevel"/>
    <w:tmpl w:val="8C261F4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393A4A"/>
    <w:multiLevelType w:val="hybridMultilevel"/>
    <w:tmpl w:val="BA5615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911517"/>
    <w:multiLevelType w:val="hybridMultilevel"/>
    <w:tmpl w:val="C374C9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8">
    <w:nsid w:val="561C2BE2"/>
    <w:multiLevelType w:val="hybridMultilevel"/>
    <w:tmpl w:val="8D5C9FE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C4562F"/>
    <w:multiLevelType w:val="multilevel"/>
    <w:tmpl w:val="43B0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6042A3"/>
    <w:multiLevelType w:val="hybridMultilevel"/>
    <w:tmpl w:val="4D68E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8D6B2E"/>
    <w:multiLevelType w:val="hybridMultilevel"/>
    <w:tmpl w:val="1626F316"/>
    <w:lvl w:ilvl="0" w:tplc="8E0848F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A27EA9"/>
    <w:multiLevelType w:val="hybridMultilevel"/>
    <w:tmpl w:val="31FAA83A"/>
    <w:lvl w:ilvl="0" w:tplc="7B7CE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19A75A5"/>
    <w:multiLevelType w:val="hybridMultilevel"/>
    <w:tmpl w:val="A78C416E"/>
    <w:lvl w:ilvl="0" w:tplc="7B62C1B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F874D7"/>
    <w:multiLevelType w:val="multilevel"/>
    <w:tmpl w:val="5DDC1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4353B1"/>
    <w:multiLevelType w:val="hybridMultilevel"/>
    <w:tmpl w:val="C1A09E30"/>
    <w:lvl w:ilvl="0" w:tplc="9D74F28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CD67CD0"/>
    <w:multiLevelType w:val="hybridMultilevel"/>
    <w:tmpl w:val="334E8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5A4813"/>
    <w:multiLevelType w:val="multilevel"/>
    <w:tmpl w:val="A1523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22"/>
  </w:num>
  <w:num w:numId="4">
    <w:abstractNumId w:val="1"/>
  </w:num>
  <w:num w:numId="5">
    <w:abstractNumId w:val="0"/>
  </w:num>
  <w:num w:numId="6">
    <w:abstractNumId w:val="1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</w:num>
  <w:num w:numId="26">
    <w:abstractNumId w:val="13"/>
  </w:num>
  <w:num w:numId="27">
    <w:abstractNumId w:val="24"/>
  </w:num>
  <w:num w:numId="28">
    <w:abstractNumId w:val="19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219"/>
    <w:rsid w:val="00014620"/>
    <w:rsid w:val="00021962"/>
    <w:rsid w:val="00022E90"/>
    <w:rsid w:val="00036936"/>
    <w:rsid w:val="00045F20"/>
    <w:rsid w:val="00057095"/>
    <w:rsid w:val="000A350A"/>
    <w:rsid w:val="000A48AF"/>
    <w:rsid w:val="000A4AA5"/>
    <w:rsid w:val="000A5A7D"/>
    <w:rsid w:val="000B6856"/>
    <w:rsid w:val="000B6ACC"/>
    <w:rsid w:val="000D1C76"/>
    <w:rsid w:val="00116606"/>
    <w:rsid w:val="00135815"/>
    <w:rsid w:val="001422AD"/>
    <w:rsid w:val="001D7C96"/>
    <w:rsid w:val="001E0C04"/>
    <w:rsid w:val="001E67EE"/>
    <w:rsid w:val="0020081D"/>
    <w:rsid w:val="002015C2"/>
    <w:rsid w:val="0022212D"/>
    <w:rsid w:val="00237AC6"/>
    <w:rsid w:val="00246144"/>
    <w:rsid w:val="0024620C"/>
    <w:rsid w:val="002522F8"/>
    <w:rsid w:val="00261454"/>
    <w:rsid w:val="00270DC6"/>
    <w:rsid w:val="00276609"/>
    <w:rsid w:val="0028261C"/>
    <w:rsid w:val="00286DA4"/>
    <w:rsid w:val="00294544"/>
    <w:rsid w:val="00295D99"/>
    <w:rsid w:val="002A347C"/>
    <w:rsid w:val="002B3497"/>
    <w:rsid w:val="002B5363"/>
    <w:rsid w:val="002C0C9E"/>
    <w:rsid w:val="002D585A"/>
    <w:rsid w:val="002F6509"/>
    <w:rsid w:val="00305C39"/>
    <w:rsid w:val="00334BAB"/>
    <w:rsid w:val="00334D3A"/>
    <w:rsid w:val="00335070"/>
    <w:rsid w:val="003411E3"/>
    <w:rsid w:val="0034363A"/>
    <w:rsid w:val="0039285E"/>
    <w:rsid w:val="003A6435"/>
    <w:rsid w:val="003C30D7"/>
    <w:rsid w:val="003D3DED"/>
    <w:rsid w:val="003E20BB"/>
    <w:rsid w:val="00411C7D"/>
    <w:rsid w:val="004171D0"/>
    <w:rsid w:val="00425848"/>
    <w:rsid w:val="00441A70"/>
    <w:rsid w:val="00467948"/>
    <w:rsid w:val="0048002D"/>
    <w:rsid w:val="00482D0A"/>
    <w:rsid w:val="00491A85"/>
    <w:rsid w:val="004B179F"/>
    <w:rsid w:val="00522392"/>
    <w:rsid w:val="00551D6D"/>
    <w:rsid w:val="00562D7D"/>
    <w:rsid w:val="00565A9C"/>
    <w:rsid w:val="00571A64"/>
    <w:rsid w:val="0057202B"/>
    <w:rsid w:val="00575D04"/>
    <w:rsid w:val="00583F51"/>
    <w:rsid w:val="00592F99"/>
    <w:rsid w:val="00593214"/>
    <w:rsid w:val="005A17AB"/>
    <w:rsid w:val="00602D8D"/>
    <w:rsid w:val="0061532D"/>
    <w:rsid w:val="00615670"/>
    <w:rsid w:val="006302F5"/>
    <w:rsid w:val="00631704"/>
    <w:rsid w:val="00636D27"/>
    <w:rsid w:val="0064260A"/>
    <w:rsid w:val="00652457"/>
    <w:rsid w:val="0065693A"/>
    <w:rsid w:val="006714AF"/>
    <w:rsid w:val="0067216C"/>
    <w:rsid w:val="00672D45"/>
    <w:rsid w:val="00674975"/>
    <w:rsid w:val="006771DE"/>
    <w:rsid w:val="006D435D"/>
    <w:rsid w:val="006D5335"/>
    <w:rsid w:val="00730FFF"/>
    <w:rsid w:val="00734C5F"/>
    <w:rsid w:val="00771B8F"/>
    <w:rsid w:val="007801E4"/>
    <w:rsid w:val="00780A72"/>
    <w:rsid w:val="007A28DD"/>
    <w:rsid w:val="007E6FA5"/>
    <w:rsid w:val="007F183E"/>
    <w:rsid w:val="00847712"/>
    <w:rsid w:val="008506FE"/>
    <w:rsid w:val="00895FA3"/>
    <w:rsid w:val="008C2C7C"/>
    <w:rsid w:val="008C7C4B"/>
    <w:rsid w:val="008E65E1"/>
    <w:rsid w:val="008F1E25"/>
    <w:rsid w:val="008F27CA"/>
    <w:rsid w:val="00992730"/>
    <w:rsid w:val="009A07D7"/>
    <w:rsid w:val="009A2D3F"/>
    <w:rsid w:val="009A4285"/>
    <w:rsid w:val="009D6A82"/>
    <w:rsid w:val="00A046F0"/>
    <w:rsid w:val="00A04973"/>
    <w:rsid w:val="00A06C74"/>
    <w:rsid w:val="00A232EC"/>
    <w:rsid w:val="00A2450B"/>
    <w:rsid w:val="00A46A96"/>
    <w:rsid w:val="00A62CF2"/>
    <w:rsid w:val="00A756B1"/>
    <w:rsid w:val="00A91BA2"/>
    <w:rsid w:val="00AB0229"/>
    <w:rsid w:val="00AB7E56"/>
    <w:rsid w:val="00AE1455"/>
    <w:rsid w:val="00B01219"/>
    <w:rsid w:val="00B51EBD"/>
    <w:rsid w:val="00B566E0"/>
    <w:rsid w:val="00B65A3A"/>
    <w:rsid w:val="00B74444"/>
    <w:rsid w:val="00B85E2C"/>
    <w:rsid w:val="00B90C21"/>
    <w:rsid w:val="00B95733"/>
    <w:rsid w:val="00B960FE"/>
    <w:rsid w:val="00BA32EA"/>
    <w:rsid w:val="00BA3641"/>
    <w:rsid w:val="00BB2E39"/>
    <w:rsid w:val="00BC76E6"/>
    <w:rsid w:val="00BD59FC"/>
    <w:rsid w:val="00BD7C4A"/>
    <w:rsid w:val="00BF5A24"/>
    <w:rsid w:val="00C308A9"/>
    <w:rsid w:val="00C365F4"/>
    <w:rsid w:val="00C45FCA"/>
    <w:rsid w:val="00C648CD"/>
    <w:rsid w:val="00C77054"/>
    <w:rsid w:val="00C92246"/>
    <w:rsid w:val="00CB4882"/>
    <w:rsid w:val="00CD3A74"/>
    <w:rsid w:val="00D02D13"/>
    <w:rsid w:val="00D53570"/>
    <w:rsid w:val="00D5515B"/>
    <w:rsid w:val="00D904B6"/>
    <w:rsid w:val="00DC450F"/>
    <w:rsid w:val="00E04323"/>
    <w:rsid w:val="00E15CEE"/>
    <w:rsid w:val="00EA7C69"/>
    <w:rsid w:val="00EC650D"/>
    <w:rsid w:val="00ED3B66"/>
    <w:rsid w:val="00EE776F"/>
    <w:rsid w:val="00F4124D"/>
    <w:rsid w:val="00F41B17"/>
    <w:rsid w:val="00F41C45"/>
    <w:rsid w:val="00F80AD2"/>
    <w:rsid w:val="00F9193F"/>
    <w:rsid w:val="00FB7CF6"/>
    <w:rsid w:val="00FC17F8"/>
    <w:rsid w:val="00FC314F"/>
    <w:rsid w:val="00FC5485"/>
    <w:rsid w:val="00FC6DB9"/>
    <w:rsid w:val="00FE1E47"/>
    <w:rsid w:val="00FF0CC3"/>
    <w:rsid w:val="00FF7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7AB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qFormat/>
    <w:rsid w:val="00B01219"/>
    <w:pPr>
      <w:keepNext/>
      <w:spacing w:before="240" w:after="60"/>
      <w:ind w:left="204"/>
      <w:outlineLvl w:val="0"/>
    </w:pPr>
    <w:rPr>
      <w:b/>
      <w:kern w:val="28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01219"/>
    <w:pPr>
      <w:keepNext/>
      <w:outlineLvl w:val="1"/>
    </w:pPr>
    <w:rPr>
      <w:rFonts w:cs="Arial"/>
      <w:b/>
      <w:bCs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01219"/>
    <w:pPr>
      <w:keepNext/>
      <w:outlineLvl w:val="3"/>
    </w:pPr>
    <w:rPr>
      <w:b/>
      <w:bCs/>
      <w:sz w:val="24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B01219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lang w:eastAsia="ru-RU"/>
    </w:rPr>
  </w:style>
  <w:style w:type="paragraph" w:styleId="6">
    <w:name w:val="heading 6"/>
    <w:basedOn w:val="a"/>
    <w:next w:val="a"/>
    <w:link w:val="60"/>
    <w:qFormat/>
    <w:rsid w:val="00B01219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B01219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lang w:eastAsia="ru-RU"/>
    </w:rPr>
  </w:style>
  <w:style w:type="paragraph" w:styleId="8">
    <w:name w:val="heading 8"/>
    <w:basedOn w:val="a"/>
    <w:next w:val="a"/>
    <w:link w:val="80"/>
    <w:qFormat/>
    <w:rsid w:val="00B01219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lang w:eastAsia="ru-RU"/>
    </w:rPr>
  </w:style>
  <w:style w:type="paragraph" w:styleId="9">
    <w:name w:val="heading 9"/>
    <w:basedOn w:val="a"/>
    <w:next w:val="a"/>
    <w:link w:val="90"/>
    <w:qFormat/>
    <w:rsid w:val="00B01219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219"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1219"/>
    <w:rPr>
      <w:rFonts w:ascii="Times New Roman" w:eastAsia="Times New Roman" w:hAnsi="Times New Roman" w:cs="Arial"/>
      <w:b/>
      <w:bCs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0121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B01219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0121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B01219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0121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0121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Title"/>
    <w:basedOn w:val="a"/>
    <w:next w:val="a"/>
    <w:link w:val="a4"/>
    <w:qFormat/>
    <w:rsid w:val="00B01219"/>
    <w:pPr>
      <w:spacing w:before="120" w:after="120"/>
    </w:pPr>
    <w:rPr>
      <w:b/>
    </w:rPr>
  </w:style>
  <w:style w:type="character" w:customStyle="1" w:styleId="a4">
    <w:name w:val="Название Знак"/>
    <w:basedOn w:val="a0"/>
    <w:link w:val="a3"/>
    <w:rsid w:val="00B01219"/>
    <w:rPr>
      <w:rFonts w:ascii="Times New Roman" w:eastAsia="Times New Roman" w:hAnsi="Times New Roman" w:cs="Times New Roman"/>
      <w:b/>
      <w:sz w:val="20"/>
      <w:szCs w:val="20"/>
    </w:rPr>
  </w:style>
  <w:style w:type="paragraph" w:styleId="a5">
    <w:name w:val="Body Text"/>
    <w:basedOn w:val="a"/>
    <w:link w:val="a6"/>
    <w:rsid w:val="00B01219"/>
    <w:pPr>
      <w:framePr w:w="4202" w:h="3768" w:hRule="exact" w:hSpace="180" w:wrap="auto" w:vAnchor="text" w:hAnchor="page" w:x="1013" w:y="155"/>
      <w:jc w:val="center"/>
    </w:pPr>
    <w:rPr>
      <w:sz w:val="24"/>
    </w:rPr>
  </w:style>
  <w:style w:type="character" w:customStyle="1" w:styleId="a6">
    <w:name w:val="Основной текст Знак"/>
    <w:basedOn w:val="a0"/>
    <w:link w:val="a5"/>
    <w:rsid w:val="00B01219"/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2 Знак"/>
    <w:basedOn w:val="a0"/>
    <w:link w:val="22"/>
    <w:rsid w:val="00B01219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1"/>
    <w:rsid w:val="00B01219"/>
    <w:pPr>
      <w:spacing w:after="120" w:line="480" w:lineRule="auto"/>
    </w:pPr>
  </w:style>
  <w:style w:type="paragraph" w:styleId="a7">
    <w:name w:val="Body Text Indent"/>
    <w:basedOn w:val="a"/>
    <w:link w:val="a8"/>
    <w:rsid w:val="00B01219"/>
    <w:pPr>
      <w:spacing w:after="120"/>
      <w:ind w:left="283"/>
    </w:pPr>
    <w:rPr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B012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Знак"/>
    <w:basedOn w:val="a0"/>
    <w:link w:val="aa"/>
    <w:rsid w:val="00B0121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Plain Text"/>
    <w:basedOn w:val="a"/>
    <w:link w:val="a9"/>
    <w:rsid w:val="00B01219"/>
    <w:rPr>
      <w:rFonts w:ascii="Courier New" w:hAnsi="Courier New"/>
      <w:lang w:eastAsia="ru-RU"/>
    </w:rPr>
  </w:style>
  <w:style w:type="character" w:customStyle="1" w:styleId="23">
    <w:name w:val="Основной текст с отступом 2 Знак"/>
    <w:basedOn w:val="a0"/>
    <w:link w:val="24"/>
    <w:rsid w:val="00B012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rsid w:val="00B01219"/>
    <w:pPr>
      <w:spacing w:after="120" w:line="480" w:lineRule="auto"/>
      <w:ind w:left="283"/>
    </w:pPr>
    <w:rPr>
      <w:sz w:val="24"/>
      <w:szCs w:val="24"/>
      <w:lang w:eastAsia="ru-RU"/>
    </w:rPr>
  </w:style>
  <w:style w:type="paragraph" w:customStyle="1" w:styleId="Default">
    <w:name w:val="Default"/>
    <w:rsid w:val="00B0121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footnote text"/>
    <w:basedOn w:val="a"/>
    <w:link w:val="ac"/>
    <w:semiHidden/>
    <w:rsid w:val="00B01219"/>
  </w:style>
  <w:style w:type="character" w:customStyle="1" w:styleId="ac">
    <w:name w:val="Текст сноски Знак"/>
    <w:basedOn w:val="a0"/>
    <w:link w:val="ab"/>
    <w:semiHidden/>
    <w:rsid w:val="00B01219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semiHidden/>
    <w:rsid w:val="00B01219"/>
    <w:rPr>
      <w:vertAlign w:val="superscript"/>
    </w:rPr>
  </w:style>
  <w:style w:type="character" w:customStyle="1" w:styleId="ae">
    <w:name w:val="Текст выноски Знак"/>
    <w:basedOn w:val="a0"/>
    <w:link w:val="af"/>
    <w:semiHidden/>
    <w:rsid w:val="00B01219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semiHidden/>
    <w:rsid w:val="00B01219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B01219"/>
    <w:pPr>
      <w:ind w:firstLine="567"/>
      <w:jc w:val="both"/>
    </w:pPr>
    <w:rPr>
      <w:rFonts w:ascii="Times New Roman" w:eastAsia="Times New Roman" w:hAnsi="Times New Roman"/>
      <w:sz w:val="28"/>
      <w:lang w:eastAsia="ko-KR"/>
    </w:rPr>
  </w:style>
  <w:style w:type="paragraph" w:styleId="af0">
    <w:name w:val="footer"/>
    <w:basedOn w:val="a"/>
    <w:link w:val="af1"/>
    <w:uiPriority w:val="99"/>
    <w:rsid w:val="00B012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01219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page number"/>
    <w:basedOn w:val="a0"/>
    <w:rsid w:val="00B01219"/>
  </w:style>
  <w:style w:type="character" w:customStyle="1" w:styleId="af3">
    <w:name w:val="Верхний колонтитул Знак"/>
    <w:basedOn w:val="a0"/>
    <w:link w:val="af4"/>
    <w:rsid w:val="00B01219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header"/>
    <w:basedOn w:val="a"/>
    <w:link w:val="af3"/>
    <w:rsid w:val="00B01219"/>
    <w:pPr>
      <w:tabs>
        <w:tab w:val="center" w:pos="4677"/>
        <w:tab w:val="right" w:pos="9355"/>
      </w:tabs>
    </w:pPr>
  </w:style>
  <w:style w:type="paragraph" w:styleId="25">
    <w:name w:val="List 2"/>
    <w:basedOn w:val="a"/>
    <w:rsid w:val="00B01219"/>
    <w:pPr>
      <w:tabs>
        <w:tab w:val="num" w:pos="360"/>
      </w:tabs>
      <w:spacing w:after="120"/>
      <w:ind w:left="360" w:hanging="360"/>
    </w:pPr>
    <w:rPr>
      <w:sz w:val="24"/>
      <w:szCs w:val="24"/>
      <w:lang w:eastAsia="ru-RU"/>
    </w:rPr>
  </w:style>
  <w:style w:type="paragraph" w:styleId="af5">
    <w:name w:val="List"/>
    <w:basedOn w:val="a"/>
    <w:rsid w:val="00B01219"/>
    <w:pPr>
      <w:tabs>
        <w:tab w:val="num" w:pos="360"/>
      </w:tabs>
      <w:spacing w:after="240"/>
      <w:ind w:left="360" w:hanging="360"/>
    </w:pPr>
    <w:rPr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B01219"/>
    <w:pPr>
      <w:jc w:val="center"/>
    </w:pPr>
    <w:rPr>
      <w:sz w:val="28"/>
      <w:szCs w:val="24"/>
      <w:lang w:eastAsia="ru-RU"/>
    </w:rPr>
  </w:style>
  <w:style w:type="character" w:customStyle="1" w:styleId="af7">
    <w:name w:val="Подзаголовок Знак"/>
    <w:basedOn w:val="a0"/>
    <w:link w:val="af6"/>
    <w:rsid w:val="00B0121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List Paragraph"/>
    <w:basedOn w:val="a"/>
    <w:uiPriority w:val="34"/>
    <w:qFormat/>
    <w:rsid w:val="00B01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f9">
    <w:name w:val="Table Grid"/>
    <w:basedOn w:val="a1"/>
    <w:rsid w:val="00EA7C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semiHidden/>
    <w:unhideWhenUsed/>
    <w:rsid w:val="006714A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pelle">
    <w:name w:val="spelle"/>
    <w:basedOn w:val="a0"/>
    <w:rsid w:val="00BD7C4A"/>
  </w:style>
  <w:style w:type="paragraph" w:customStyle="1" w:styleId="ris">
    <w:name w:val="ris"/>
    <w:basedOn w:val="a"/>
    <w:rsid w:val="00BD7C4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grame">
    <w:name w:val="grame"/>
    <w:basedOn w:val="a0"/>
    <w:rsid w:val="00BD7C4A"/>
  </w:style>
  <w:style w:type="paragraph" w:customStyle="1" w:styleId="c">
    <w:name w:val="c"/>
    <w:basedOn w:val="a"/>
    <w:rsid w:val="00BD7C4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021962"/>
    <w:rPr>
      <w:b/>
      <w:bCs/>
    </w:rPr>
  </w:style>
  <w:style w:type="paragraph" w:customStyle="1" w:styleId="style1">
    <w:name w:val="style1"/>
    <w:basedOn w:val="a"/>
    <w:rsid w:val="0002196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2">
    <w:name w:val="style2"/>
    <w:basedOn w:val="a"/>
    <w:rsid w:val="0002196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3">
    <w:name w:val="style3"/>
    <w:basedOn w:val="a"/>
    <w:rsid w:val="0002196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4">
    <w:name w:val="style4"/>
    <w:basedOn w:val="a"/>
    <w:rsid w:val="0002196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aragraph">
    <w:name w:val="paragraph"/>
    <w:basedOn w:val="a"/>
    <w:rsid w:val="009A07D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normaltextrun">
    <w:name w:val="normaltextrun"/>
    <w:basedOn w:val="a0"/>
    <w:rsid w:val="009A07D7"/>
  </w:style>
  <w:style w:type="character" w:customStyle="1" w:styleId="eop">
    <w:name w:val="eop"/>
    <w:basedOn w:val="a0"/>
    <w:rsid w:val="009A07D7"/>
  </w:style>
  <w:style w:type="character" w:customStyle="1" w:styleId="contextualspellingandgrammarerror">
    <w:name w:val="contextualspellingandgrammarerror"/>
    <w:basedOn w:val="a0"/>
    <w:rsid w:val="009A07D7"/>
  </w:style>
  <w:style w:type="character" w:customStyle="1" w:styleId="scxw186004599">
    <w:name w:val="scxw186004599"/>
    <w:basedOn w:val="a0"/>
    <w:rsid w:val="009A07D7"/>
  </w:style>
  <w:style w:type="character" w:customStyle="1" w:styleId="mi">
    <w:name w:val="mi"/>
    <w:basedOn w:val="a0"/>
    <w:rsid w:val="009A07D7"/>
  </w:style>
  <w:style w:type="character" w:customStyle="1" w:styleId="mo">
    <w:name w:val="mo"/>
    <w:basedOn w:val="a0"/>
    <w:rsid w:val="009A07D7"/>
  </w:style>
  <w:style w:type="character" w:customStyle="1" w:styleId="mn">
    <w:name w:val="mn"/>
    <w:basedOn w:val="a0"/>
    <w:rsid w:val="009A07D7"/>
  </w:style>
  <w:style w:type="character" w:customStyle="1" w:styleId="mtext">
    <w:name w:val="mtext"/>
    <w:basedOn w:val="a0"/>
    <w:rsid w:val="009A07D7"/>
  </w:style>
  <w:style w:type="character" w:customStyle="1" w:styleId="spellingerror">
    <w:name w:val="spellingerror"/>
    <w:basedOn w:val="a0"/>
    <w:rsid w:val="009A07D7"/>
  </w:style>
  <w:style w:type="character" w:customStyle="1" w:styleId="mathspan">
    <w:name w:val="mathspan"/>
    <w:basedOn w:val="a0"/>
    <w:rsid w:val="009A07D7"/>
  </w:style>
  <w:style w:type="character" w:customStyle="1" w:styleId="scxw95459967">
    <w:name w:val="scxw95459967"/>
    <w:basedOn w:val="a0"/>
    <w:rsid w:val="009A07D7"/>
  </w:style>
  <w:style w:type="character" w:customStyle="1" w:styleId="scxw28307779">
    <w:name w:val="scxw28307779"/>
    <w:basedOn w:val="a0"/>
    <w:rsid w:val="009A07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133563">
              <w:marLeft w:val="-58"/>
              <w:marRight w:val="0"/>
              <w:marTop w:val="23"/>
              <w:marBottom w:val="2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40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1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19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75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8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233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15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1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01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68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9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78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19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29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726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08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9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2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5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1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1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33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7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5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1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38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3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92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5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66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4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4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150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7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3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13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1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1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9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9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5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15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26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0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12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22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3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7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0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9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11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96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54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7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6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8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7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8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4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3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72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01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94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57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4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9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37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51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2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9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3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6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93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79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86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11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3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4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44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32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62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47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69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06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24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171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85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2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6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33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2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57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86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3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4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8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19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0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77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8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9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67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0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5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0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0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4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27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9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7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9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12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46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26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51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26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6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3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2428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00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6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437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1734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92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0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https://ds04.infourok.ru/uploads/ex/0895/000e8784-8d984013/hello_html_114b1999.png" TargetMode="External"/><Relationship Id="rId18" Type="http://schemas.openxmlformats.org/officeDocument/2006/relationships/image" Target="media/image7.gif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6.jpeg"/><Relationship Id="rId25" Type="http://schemas.openxmlformats.org/officeDocument/2006/relationships/image" Target="media/image14.png"/><Relationship Id="rId2" Type="http://schemas.openxmlformats.org/officeDocument/2006/relationships/numbering" Target="numbering.xml"/><Relationship Id="rId16" Type="http://schemas.openxmlformats.org/officeDocument/2006/relationships/image" Target="https://ds04.infourok.ru/uploads/ex/0895/000e8784-8d984013/hello_html_114b1999.png" TargetMode="External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ds04.infourok.ru/uploads/ex/0895/000e8784-8d984013/hello_html_m184ba280.png" TargetMode="Externa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https://ds04.infourok.ru/uploads/ex/0895/000e8784-8d984013/hello_html_773cb779.png" TargetMode="External"/><Relationship Id="rId23" Type="http://schemas.openxmlformats.org/officeDocument/2006/relationships/image" Target="media/image12.gif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8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gi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928355-FE71-418C-931A-F5662006B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7655</Words>
  <Characters>43637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INNA</cp:lastModifiedBy>
  <cp:revision>9</cp:revision>
  <cp:lastPrinted>2019-03-27T11:55:00Z</cp:lastPrinted>
  <dcterms:created xsi:type="dcterms:W3CDTF">2019-03-26T17:34:00Z</dcterms:created>
  <dcterms:modified xsi:type="dcterms:W3CDTF">2019-03-27T11:58:00Z</dcterms:modified>
</cp:coreProperties>
</file>